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2A" w:rsidRDefault="0082472A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</w:rPr>
      </w:pPr>
      <w:r w:rsidRPr="00F425C1">
        <w:rPr>
          <w:rFonts w:ascii="Times New Roman" w:eastAsia="Times New Roman" w:hAnsi="Times New Roman" w:cs="Times New Roman"/>
          <w:sz w:val="24"/>
        </w:rPr>
        <w:t>«</w:t>
      </w:r>
      <w:proofErr w:type="gramStart"/>
      <w:r w:rsidRPr="00F425C1">
        <w:rPr>
          <w:rFonts w:ascii="Times New Roman" w:eastAsia="Times New Roman" w:hAnsi="Times New Roman" w:cs="Times New Roman"/>
          <w:sz w:val="24"/>
        </w:rPr>
        <w:t xml:space="preserve">Согласовано»   </w:t>
      </w:r>
      <w:proofErr w:type="gramEnd"/>
      <w:r w:rsidRPr="00F425C1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Pr="00F425C1">
        <w:rPr>
          <w:rFonts w:ascii="Times New Roman" w:eastAsia="Times New Roman" w:hAnsi="Times New Roman" w:cs="Times New Roman"/>
          <w:sz w:val="24"/>
        </w:rPr>
        <w:tab/>
      </w:r>
      <w:r w:rsidRPr="00F425C1">
        <w:rPr>
          <w:rFonts w:ascii="Times New Roman" w:eastAsia="Times New Roman" w:hAnsi="Times New Roman" w:cs="Times New Roman"/>
          <w:sz w:val="24"/>
        </w:rPr>
        <w:tab/>
      </w:r>
      <w:r w:rsidRPr="00F425C1">
        <w:rPr>
          <w:rFonts w:ascii="Times New Roman" w:eastAsia="Times New Roman" w:hAnsi="Times New Roman" w:cs="Times New Roman"/>
          <w:sz w:val="24"/>
        </w:rPr>
        <w:tab/>
        <w:t>«</w:t>
      </w:r>
      <w:r w:rsidR="008053EF">
        <w:rPr>
          <w:rFonts w:ascii="Times New Roman" w:eastAsia="Times New Roman" w:hAnsi="Times New Roman" w:cs="Times New Roman"/>
          <w:sz w:val="24"/>
        </w:rPr>
        <w:t>Рассмотрено</w:t>
      </w:r>
      <w:r w:rsidRPr="00F425C1">
        <w:rPr>
          <w:rFonts w:ascii="Times New Roman" w:eastAsia="Times New Roman" w:hAnsi="Times New Roman" w:cs="Times New Roman"/>
          <w:sz w:val="24"/>
        </w:rPr>
        <w:t xml:space="preserve">»: </w:t>
      </w:r>
      <w:r w:rsidRPr="00F425C1">
        <w:rPr>
          <w:rFonts w:ascii="Times New Roman" w:eastAsia="Times New Roman" w:hAnsi="Times New Roman" w:cs="Times New Roman"/>
          <w:sz w:val="24"/>
        </w:rPr>
        <w:tab/>
        <w:t xml:space="preserve">         «Утверждаю»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</w:rPr>
      </w:pPr>
      <w:r w:rsidRPr="00F425C1">
        <w:rPr>
          <w:rFonts w:ascii="Times New Roman" w:eastAsia="Times New Roman" w:hAnsi="Times New Roman" w:cs="Times New Roman"/>
          <w:sz w:val="24"/>
        </w:rPr>
        <w:t xml:space="preserve">Начальник Отдела </w:t>
      </w:r>
      <w:proofErr w:type="gramStart"/>
      <w:r w:rsidRPr="00F425C1">
        <w:rPr>
          <w:rFonts w:ascii="Times New Roman" w:eastAsia="Times New Roman" w:hAnsi="Times New Roman" w:cs="Times New Roman"/>
          <w:sz w:val="24"/>
        </w:rPr>
        <w:t>образования:</w:t>
      </w:r>
      <w:r w:rsidRPr="00F425C1">
        <w:rPr>
          <w:rFonts w:ascii="Times New Roman" w:eastAsia="Times New Roman" w:hAnsi="Times New Roman" w:cs="Times New Roman"/>
          <w:sz w:val="24"/>
        </w:rPr>
        <w:tab/>
      </w:r>
      <w:proofErr w:type="gramEnd"/>
      <w:r w:rsidR="0082472A">
        <w:rPr>
          <w:rFonts w:ascii="Times New Roman" w:eastAsia="Times New Roman" w:hAnsi="Times New Roman" w:cs="Times New Roman"/>
          <w:sz w:val="24"/>
        </w:rPr>
        <w:t>заседание Управляющего совета</w:t>
      </w:r>
      <w:r w:rsidR="0082472A">
        <w:rPr>
          <w:rFonts w:ascii="Times New Roman" w:eastAsia="Times New Roman" w:hAnsi="Times New Roman" w:cs="Times New Roman"/>
          <w:sz w:val="24"/>
        </w:rPr>
        <w:tab/>
      </w:r>
      <w:r w:rsidR="0082472A">
        <w:rPr>
          <w:rFonts w:ascii="Times New Roman" w:eastAsia="Times New Roman" w:hAnsi="Times New Roman" w:cs="Times New Roman"/>
          <w:sz w:val="24"/>
        </w:rPr>
        <w:tab/>
      </w:r>
      <w:proofErr w:type="spellStart"/>
      <w:r w:rsidR="0082472A">
        <w:rPr>
          <w:rFonts w:ascii="Times New Roman" w:eastAsia="Times New Roman" w:hAnsi="Times New Roman" w:cs="Times New Roman"/>
          <w:sz w:val="24"/>
        </w:rPr>
        <w:t>И.о</w:t>
      </w:r>
      <w:proofErr w:type="spellEnd"/>
      <w:r w:rsidR="0082472A">
        <w:rPr>
          <w:rFonts w:ascii="Times New Roman" w:eastAsia="Times New Roman" w:hAnsi="Times New Roman" w:cs="Times New Roman"/>
          <w:sz w:val="24"/>
        </w:rPr>
        <w:t>. директора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</w:rPr>
      </w:pPr>
      <w:r w:rsidRPr="00F425C1">
        <w:rPr>
          <w:rFonts w:ascii="Times New Roman" w:eastAsia="Times New Roman" w:hAnsi="Times New Roman" w:cs="Times New Roman"/>
          <w:sz w:val="24"/>
        </w:rPr>
        <w:t>___________/</w:t>
      </w:r>
      <w:proofErr w:type="spellStart"/>
      <w:r w:rsidR="00BA0485">
        <w:rPr>
          <w:rFonts w:ascii="Times New Roman" w:eastAsia="Times New Roman" w:hAnsi="Times New Roman" w:cs="Times New Roman"/>
          <w:sz w:val="24"/>
        </w:rPr>
        <w:t>Бадертдинов</w:t>
      </w:r>
      <w:proofErr w:type="spellEnd"/>
      <w:r w:rsidR="00BA0485">
        <w:rPr>
          <w:rFonts w:ascii="Times New Roman" w:eastAsia="Times New Roman" w:hAnsi="Times New Roman" w:cs="Times New Roman"/>
          <w:sz w:val="24"/>
        </w:rPr>
        <w:t xml:space="preserve"> Р.А.</w:t>
      </w:r>
      <w:r w:rsidR="009A66D9">
        <w:rPr>
          <w:rFonts w:ascii="Times New Roman" w:eastAsia="Times New Roman" w:hAnsi="Times New Roman" w:cs="Times New Roman"/>
          <w:sz w:val="24"/>
        </w:rPr>
        <w:t>/</w:t>
      </w:r>
      <w:r w:rsidR="009A66D9">
        <w:rPr>
          <w:rFonts w:ascii="Times New Roman" w:eastAsia="Times New Roman" w:hAnsi="Times New Roman" w:cs="Times New Roman"/>
          <w:sz w:val="24"/>
        </w:rPr>
        <w:tab/>
        <w:t xml:space="preserve">    протокол № 1 </w:t>
      </w:r>
      <w:proofErr w:type="gramStart"/>
      <w:r w:rsidR="009A66D9">
        <w:rPr>
          <w:rFonts w:ascii="Times New Roman" w:eastAsia="Times New Roman" w:hAnsi="Times New Roman" w:cs="Times New Roman"/>
          <w:sz w:val="24"/>
        </w:rPr>
        <w:t xml:space="preserve">от  </w:t>
      </w:r>
      <w:r w:rsidR="00184738">
        <w:rPr>
          <w:rFonts w:ascii="Times New Roman" w:eastAsia="Times New Roman" w:hAnsi="Times New Roman" w:cs="Times New Roman"/>
          <w:color w:val="FF0000"/>
          <w:sz w:val="24"/>
        </w:rPr>
        <w:t>1</w:t>
      </w:r>
      <w:r w:rsidR="0082472A">
        <w:rPr>
          <w:rFonts w:ascii="Times New Roman" w:eastAsia="Times New Roman" w:hAnsi="Times New Roman" w:cs="Times New Roman"/>
          <w:color w:val="FF0000"/>
          <w:sz w:val="24"/>
        </w:rPr>
        <w:t>8</w:t>
      </w:r>
      <w:r w:rsidR="00E94E36">
        <w:rPr>
          <w:rFonts w:ascii="Times New Roman" w:eastAsia="Times New Roman" w:hAnsi="Times New Roman" w:cs="Times New Roman"/>
          <w:color w:val="FF0000"/>
          <w:sz w:val="24"/>
        </w:rPr>
        <w:t>.08.202</w:t>
      </w:r>
      <w:r w:rsidR="0082472A">
        <w:rPr>
          <w:rFonts w:ascii="Times New Roman" w:eastAsia="Times New Roman" w:hAnsi="Times New Roman" w:cs="Times New Roman"/>
          <w:color w:val="FF0000"/>
          <w:sz w:val="24"/>
        </w:rPr>
        <w:t>5</w:t>
      </w:r>
      <w:proofErr w:type="gramEnd"/>
      <w:r w:rsidRPr="00F425C1">
        <w:rPr>
          <w:rFonts w:ascii="Times New Roman" w:eastAsia="Times New Roman" w:hAnsi="Times New Roman" w:cs="Times New Roman"/>
          <w:sz w:val="24"/>
        </w:rPr>
        <w:t>_____ /</w:t>
      </w:r>
      <w:proofErr w:type="spellStart"/>
      <w:r w:rsidR="0082472A">
        <w:rPr>
          <w:rFonts w:ascii="Times New Roman" w:eastAsia="Times New Roman" w:hAnsi="Times New Roman" w:cs="Times New Roman"/>
          <w:sz w:val="24"/>
        </w:rPr>
        <w:t>Хаматшин</w:t>
      </w:r>
      <w:proofErr w:type="spellEnd"/>
      <w:r w:rsidR="0082472A">
        <w:rPr>
          <w:rFonts w:ascii="Times New Roman" w:eastAsia="Times New Roman" w:hAnsi="Times New Roman" w:cs="Times New Roman"/>
          <w:sz w:val="24"/>
        </w:rPr>
        <w:t xml:space="preserve"> Ю.Ю</w:t>
      </w:r>
      <w:r w:rsidRPr="00F425C1">
        <w:rPr>
          <w:rFonts w:ascii="Times New Roman" w:eastAsia="Times New Roman" w:hAnsi="Times New Roman" w:cs="Times New Roman"/>
          <w:sz w:val="24"/>
        </w:rPr>
        <w:t>./</w:t>
      </w: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Calibri" w:eastAsia="Times New Roman" w:hAnsi="Calibri" w:cs="Times New Roman"/>
          <w:sz w:val="52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Calibri" w:eastAsia="Times New Roman" w:hAnsi="Calibri" w:cs="Times New Roman"/>
          <w:sz w:val="52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Calibri" w:eastAsia="Times New Roman" w:hAnsi="Calibri" w:cs="Times New Roman"/>
          <w:sz w:val="52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>Учебно-воспитательный план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Муниципального бюджетного общеобразовательного учреждения средняя общеобразовательная школа </w:t>
      </w:r>
      <w:proofErr w:type="spellStart"/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>с.Шулганово</w:t>
      </w:r>
      <w:proofErr w:type="spellEnd"/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муниципального района 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proofErr w:type="spellStart"/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>Татышлинский</w:t>
      </w:r>
      <w:proofErr w:type="spellEnd"/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район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>Республики Башкортостан</w:t>
      </w:r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br/>
        <w:t>на 20</w:t>
      </w:r>
      <w:r w:rsidR="00A81448">
        <w:rPr>
          <w:rFonts w:ascii="Times New Roman" w:eastAsia="Times New Roman" w:hAnsi="Times New Roman" w:cs="Times New Roman"/>
          <w:b/>
          <w:i/>
          <w:sz w:val="56"/>
          <w:szCs w:val="56"/>
        </w:rPr>
        <w:t>2</w:t>
      </w:r>
      <w:r w:rsidR="00730AE4">
        <w:rPr>
          <w:rFonts w:ascii="Times New Roman" w:eastAsia="Times New Roman" w:hAnsi="Times New Roman" w:cs="Times New Roman"/>
          <w:b/>
          <w:i/>
          <w:sz w:val="56"/>
          <w:szCs w:val="56"/>
        </w:rPr>
        <w:t>5</w:t>
      </w:r>
      <w:r w:rsidR="00A81448">
        <w:rPr>
          <w:rFonts w:ascii="Times New Roman" w:eastAsia="Times New Roman" w:hAnsi="Times New Roman" w:cs="Times New Roman"/>
          <w:b/>
          <w:i/>
          <w:sz w:val="56"/>
          <w:szCs w:val="56"/>
        </w:rPr>
        <w:t>-</w:t>
      </w:r>
      <w:proofErr w:type="gramStart"/>
      <w:r w:rsidR="00A81448">
        <w:rPr>
          <w:rFonts w:ascii="Times New Roman" w:eastAsia="Times New Roman" w:hAnsi="Times New Roman" w:cs="Times New Roman"/>
          <w:b/>
          <w:i/>
          <w:sz w:val="56"/>
          <w:szCs w:val="56"/>
        </w:rPr>
        <w:t>202</w:t>
      </w:r>
      <w:r w:rsidR="00730AE4">
        <w:rPr>
          <w:rFonts w:ascii="Times New Roman" w:eastAsia="Times New Roman" w:hAnsi="Times New Roman" w:cs="Times New Roman"/>
          <w:b/>
          <w:i/>
          <w:sz w:val="56"/>
          <w:szCs w:val="56"/>
        </w:rPr>
        <w:t>6</w:t>
      </w:r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 учебный</w:t>
      </w:r>
      <w:proofErr w:type="gramEnd"/>
      <w:r w:rsidRPr="00F425C1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год. 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color w:val="FF0000"/>
          <w:sz w:val="28"/>
        </w:rPr>
      </w:pPr>
      <w:proofErr w:type="gramStart"/>
      <w:r w:rsidRPr="00F425C1">
        <w:rPr>
          <w:rFonts w:ascii="Times New Roman" w:eastAsia="Times New Roman" w:hAnsi="Times New Roman" w:cs="Times New Roman"/>
          <w:color w:val="FF0000"/>
          <w:sz w:val="28"/>
        </w:rPr>
        <w:t xml:space="preserve">Рассмотрен </w:t>
      </w:r>
      <w:r w:rsidR="00411F2D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F425C1">
        <w:rPr>
          <w:rFonts w:ascii="Times New Roman" w:eastAsia="Times New Roman" w:hAnsi="Times New Roman" w:cs="Times New Roman"/>
          <w:color w:val="FF0000"/>
          <w:sz w:val="28"/>
        </w:rPr>
        <w:t>на</w:t>
      </w:r>
      <w:proofErr w:type="gramEnd"/>
      <w:r w:rsidRPr="00F425C1">
        <w:rPr>
          <w:rFonts w:ascii="Times New Roman" w:eastAsia="Times New Roman" w:hAnsi="Times New Roman" w:cs="Times New Roman"/>
          <w:color w:val="FF0000"/>
          <w:sz w:val="28"/>
        </w:rPr>
        <w:t xml:space="preserve"> педагогическом с</w:t>
      </w:r>
      <w:r w:rsidR="008F2CC2">
        <w:rPr>
          <w:rFonts w:ascii="Times New Roman" w:eastAsia="Times New Roman" w:hAnsi="Times New Roman" w:cs="Times New Roman"/>
          <w:color w:val="FF0000"/>
          <w:sz w:val="28"/>
        </w:rPr>
        <w:t xml:space="preserve">овете, протокол №1 от </w:t>
      </w:r>
      <w:r w:rsidR="0082472A">
        <w:rPr>
          <w:rFonts w:ascii="Times New Roman" w:eastAsia="Times New Roman" w:hAnsi="Times New Roman" w:cs="Times New Roman"/>
          <w:color w:val="FF0000"/>
          <w:sz w:val="28"/>
        </w:rPr>
        <w:t>18</w:t>
      </w:r>
      <w:r w:rsidR="00E94E36">
        <w:rPr>
          <w:rFonts w:ascii="Times New Roman" w:eastAsia="Times New Roman" w:hAnsi="Times New Roman" w:cs="Times New Roman"/>
          <w:color w:val="FF0000"/>
          <w:sz w:val="28"/>
        </w:rPr>
        <w:t>.08.</w:t>
      </w:r>
      <w:r w:rsidR="002929A3">
        <w:rPr>
          <w:rFonts w:ascii="Times New Roman" w:eastAsia="Times New Roman" w:hAnsi="Times New Roman" w:cs="Times New Roman"/>
          <w:color w:val="FF0000"/>
          <w:sz w:val="28"/>
        </w:rPr>
        <w:t>202</w:t>
      </w:r>
      <w:r w:rsidR="0082472A">
        <w:rPr>
          <w:rFonts w:ascii="Times New Roman" w:eastAsia="Times New Roman" w:hAnsi="Times New Roman" w:cs="Times New Roman"/>
          <w:color w:val="FF0000"/>
          <w:sz w:val="28"/>
        </w:rPr>
        <w:t>5 г.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color w:val="FF0000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732DEB" w:rsidRPr="00F425C1" w:rsidRDefault="00732DEB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</w:rPr>
      </w:pPr>
    </w:p>
    <w:p w:rsidR="00F425C1" w:rsidRPr="00F425C1" w:rsidRDefault="00F425C1" w:rsidP="003202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2942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25C1">
        <w:rPr>
          <w:rFonts w:ascii="Times New Roman" w:eastAsia="Times New Roman" w:hAnsi="Times New Roman" w:cs="Times New Roman"/>
          <w:spacing w:val="-17"/>
          <w:position w:val="10"/>
          <w:sz w:val="42"/>
          <w:szCs w:val="42"/>
          <w:lang w:eastAsia="ru-RU"/>
        </w:rPr>
        <w:lastRenderedPageBreak/>
        <w:t xml:space="preserve">        Содержание</w:t>
      </w:r>
    </w:p>
    <w:p w:rsidR="00F425C1" w:rsidRPr="00F425C1" w:rsidRDefault="00F425C1" w:rsidP="003202F4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tLeast"/>
        <w:ind w:left="4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  <w:t>Раздел 1</w:t>
      </w:r>
      <w:r w:rsidRPr="00F425C1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>. Анализ учебно-методической</w:t>
      </w:r>
      <w:r w:rsidR="005D283C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 xml:space="preserve"> и воспитательной работы за 20</w:t>
      </w:r>
      <w:r w:rsidR="007564A2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>2</w:t>
      </w:r>
      <w:r w:rsidR="00730AE4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>4</w:t>
      </w:r>
      <w:r w:rsidR="005D283C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>-202</w:t>
      </w:r>
      <w:r w:rsidR="00730AE4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 xml:space="preserve">5 </w:t>
      </w:r>
      <w:r w:rsidRPr="00F425C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учебный год и основные задачи на 20</w:t>
      </w:r>
      <w:r w:rsidR="005D283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2</w:t>
      </w:r>
      <w:r w:rsidR="00730AE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5</w:t>
      </w:r>
      <w:r w:rsidR="005D283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proofErr w:type="gramStart"/>
      <w:r w:rsidR="005D283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202</w:t>
      </w:r>
      <w:r w:rsidR="00730AE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6</w:t>
      </w:r>
      <w:r w:rsidRPr="00F425C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учебный</w:t>
      </w:r>
      <w:proofErr w:type="gramEnd"/>
      <w:r w:rsidRPr="00F425C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год</w:t>
      </w:r>
      <w:r w:rsidRPr="00F425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</w:p>
    <w:p w:rsidR="00F425C1" w:rsidRPr="00F425C1" w:rsidRDefault="00F425C1" w:rsidP="003202F4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tLeast"/>
        <w:ind w:left="4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Раздел 2.</w:t>
      </w:r>
      <w:r w:rsidRPr="00F425C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Организация деятельности школы, направленной на получение      </w:t>
      </w:r>
      <w:r w:rsidRPr="00F425C1">
        <w:rPr>
          <w:rFonts w:ascii="Times New Roman" w:eastAsia="Times New Roman" w:hAnsi="Times New Roman" w:cs="Times New Roman"/>
          <w:i/>
          <w:iCs/>
          <w:spacing w:val="-7"/>
          <w:sz w:val="26"/>
          <w:szCs w:val="26"/>
          <w:lang w:eastAsia="ru-RU"/>
        </w:rPr>
        <w:t xml:space="preserve">бесплатного общего образования (начального, общего, среднего образования) </w:t>
      </w:r>
      <w:r w:rsidRPr="00F425C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</w:t>
      </w:r>
    </w:p>
    <w:p w:rsidR="00F425C1" w:rsidRPr="00F425C1" w:rsidRDefault="00F425C1" w:rsidP="00F425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pacing w:val="-26"/>
          <w:sz w:val="26"/>
          <w:szCs w:val="26"/>
          <w:lang w:eastAsia="ru-RU"/>
        </w:rPr>
        <w:t xml:space="preserve">                       </w:t>
      </w: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1.Мероприятия по охране жизни, здоровья учащихся и работников школы, технике безопасности и пожарной безопасности</w:t>
      </w: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            2.Мероприятия по профилактике и предупреждению травматизма и несчастных случаев.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6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3.Мероприятия по охране жизни </w:t>
      </w:r>
      <w:proofErr w:type="gramStart"/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 здоровья</w:t>
      </w:r>
      <w:proofErr w:type="gramEnd"/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учащихся</w:t>
      </w:r>
    </w:p>
    <w:p w:rsidR="00F425C1" w:rsidRPr="00F425C1" w:rsidRDefault="00F425C1" w:rsidP="00F4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0"/>
          <w:sz w:val="26"/>
          <w:szCs w:val="26"/>
          <w:lang w:eastAsia="ru-RU"/>
        </w:rPr>
        <w:t xml:space="preserve">                 </w:t>
      </w:r>
      <w:r w:rsidR="00A81448">
        <w:rPr>
          <w:rFonts w:ascii="Times New Roman" w:eastAsia="Times New Roman" w:hAnsi="Times New Roman" w:cs="Times New Roman"/>
          <w:i/>
          <w:spacing w:val="-10"/>
          <w:sz w:val="26"/>
          <w:szCs w:val="26"/>
          <w:lang w:eastAsia="ru-RU"/>
        </w:rPr>
        <w:t xml:space="preserve">     </w:t>
      </w:r>
      <w:r w:rsidRPr="00F425C1">
        <w:rPr>
          <w:rFonts w:ascii="Times New Roman" w:eastAsia="Times New Roman" w:hAnsi="Times New Roman" w:cs="Times New Roman"/>
          <w:i/>
          <w:spacing w:val="-10"/>
          <w:sz w:val="26"/>
          <w:szCs w:val="26"/>
          <w:lang w:eastAsia="ru-RU"/>
        </w:rPr>
        <w:t>4.</w:t>
      </w:r>
      <w:r w:rsidR="00A81448">
        <w:rPr>
          <w:rFonts w:ascii="Times New Roman" w:eastAsia="Times New Roman" w:hAnsi="Times New Roman" w:cs="Times New Roman"/>
          <w:i/>
          <w:spacing w:val="-10"/>
          <w:sz w:val="26"/>
          <w:szCs w:val="26"/>
          <w:lang w:eastAsia="ru-RU"/>
        </w:rPr>
        <w:t xml:space="preserve"> </w:t>
      </w:r>
      <w:r w:rsidRPr="00F425C1">
        <w:rPr>
          <w:rFonts w:ascii="Times New Roman" w:eastAsia="Times New Roman" w:hAnsi="Times New Roman" w:cs="Times New Roman"/>
          <w:i/>
          <w:spacing w:val="-10"/>
          <w:sz w:val="26"/>
          <w:szCs w:val="26"/>
          <w:lang w:eastAsia="ru-RU"/>
        </w:rPr>
        <w:t xml:space="preserve">План организационно-технических мероприятий по улучшению условий и охраны </w:t>
      </w:r>
      <w:r w:rsidRPr="00F425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труда работников школы</w:t>
      </w:r>
      <w:r w:rsidRPr="00F425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F425C1" w:rsidRPr="00F425C1" w:rsidRDefault="00F425C1" w:rsidP="00F4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5.План мероприятий по комплектованию 1-го класса</w:t>
      </w:r>
    </w:p>
    <w:p w:rsidR="00F425C1" w:rsidRPr="00F425C1" w:rsidRDefault="00F425C1" w:rsidP="00F4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6. График промежуточной аттестации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4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25"/>
          <w:sz w:val="26"/>
          <w:szCs w:val="26"/>
          <w:lang w:eastAsia="ru-RU"/>
        </w:rPr>
        <w:t xml:space="preserve"> </w:t>
      </w:r>
      <w:r w:rsidRPr="00F425C1">
        <w:rPr>
          <w:rFonts w:ascii="Times New Roman" w:eastAsia="Times New Roman" w:hAnsi="Times New Roman" w:cs="Times New Roman"/>
          <w:b/>
          <w:i/>
          <w:iCs/>
          <w:spacing w:val="-6"/>
          <w:sz w:val="26"/>
          <w:szCs w:val="26"/>
          <w:lang w:eastAsia="ru-RU"/>
        </w:rPr>
        <w:t>Раздел 3. Работа с педагогическими кадрами.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4" w:lineRule="exact"/>
        <w:ind w:left="331"/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  <w:t xml:space="preserve">            1.Распределение обязанностей между членами администрации школы.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4" w:lineRule="exact"/>
        <w:ind w:left="331"/>
        <w:rPr>
          <w:rFonts w:ascii="Times New Roman" w:eastAsia="Times New Roman" w:hAnsi="Times New Roman" w:cs="Times New Roman"/>
          <w:i/>
          <w:spacing w:val="-40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  <w:t xml:space="preserve">            2. Управление школой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4" w:lineRule="exact"/>
        <w:ind w:left="331"/>
        <w:rPr>
          <w:rFonts w:ascii="Times New Roman" w:eastAsia="Times New Roman" w:hAnsi="Times New Roman" w:cs="Times New Roman"/>
          <w:i/>
          <w:spacing w:val="-28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5"/>
          <w:sz w:val="26"/>
          <w:szCs w:val="26"/>
          <w:lang w:eastAsia="ru-RU"/>
        </w:rPr>
        <w:t xml:space="preserve">             3.Заведование кабинетом.</w:t>
      </w:r>
    </w:p>
    <w:p w:rsidR="00F425C1" w:rsidRPr="00090A8D" w:rsidRDefault="00F425C1" w:rsidP="00090A8D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74" w:lineRule="exact"/>
        <w:ind w:left="331"/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3"/>
          <w:sz w:val="26"/>
          <w:szCs w:val="26"/>
          <w:lang w:eastAsia="ru-RU"/>
        </w:rPr>
        <w:t xml:space="preserve">            4</w:t>
      </w:r>
      <w:r w:rsidRPr="00F425C1">
        <w:rPr>
          <w:rFonts w:ascii="Times New Roman" w:eastAsia="Times New Roman" w:hAnsi="Times New Roman" w:cs="Times New Roman"/>
          <w:i/>
          <w:spacing w:val="-14"/>
          <w:sz w:val="26"/>
          <w:szCs w:val="26"/>
          <w:lang w:eastAsia="ru-RU"/>
        </w:rPr>
        <w:t>.Классное руководство.</w:t>
      </w:r>
      <w:r w:rsidRPr="00F425C1">
        <w:rPr>
          <w:rFonts w:ascii="Times New Roman" w:eastAsia="Times New Roman" w:hAnsi="Times New Roman" w:cs="Times New Roman"/>
          <w:i/>
          <w:spacing w:val="-3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 xml:space="preserve">Раздел 4. Методическая работа в школе </w:t>
      </w: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                                                                                         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74" w:lineRule="exact"/>
        <w:ind w:left="331"/>
        <w:rPr>
          <w:rFonts w:ascii="Times New Roman" w:eastAsia="Times New Roman" w:hAnsi="Times New Roman" w:cs="Times New Roman"/>
          <w:i/>
          <w:spacing w:val="-22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         </w:t>
      </w:r>
      <w:proofErr w:type="gramStart"/>
      <w:r w:rsidRPr="00F425C1">
        <w:rPr>
          <w:rFonts w:ascii="Times New Roman" w:eastAsia="Times New Roman" w:hAnsi="Times New Roman" w:cs="Times New Roman"/>
          <w:i/>
          <w:spacing w:val="-12"/>
          <w:sz w:val="26"/>
          <w:szCs w:val="26"/>
          <w:lang w:eastAsia="ru-RU"/>
        </w:rPr>
        <w:t>1.План  методической</w:t>
      </w:r>
      <w:proofErr w:type="gramEnd"/>
      <w:r w:rsidRPr="00F425C1">
        <w:rPr>
          <w:rFonts w:ascii="Times New Roman" w:eastAsia="Times New Roman" w:hAnsi="Times New Roman" w:cs="Times New Roman"/>
          <w:i/>
          <w:spacing w:val="-12"/>
          <w:sz w:val="26"/>
          <w:szCs w:val="26"/>
          <w:lang w:eastAsia="ru-RU"/>
        </w:rPr>
        <w:t xml:space="preserve"> работы в школе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  <w:t xml:space="preserve">                   2.План работы ШМО учителей - предметников</w:t>
      </w:r>
      <w:r w:rsidRPr="00F425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20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2"/>
          <w:sz w:val="26"/>
          <w:szCs w:val="26"/>
          <w:lang w:eastAsia="ru-RU"/>
        </w:rPr>
        <w:t xml:space="preserve">              3. Повышение квалификации учителей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202"/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3"/>
          <w:sz w:val="26"/>
          <w:szCs w:val="26"/>
          <w:lang w:eastAsia="ru-RU"/>
        </w:rPr>
        <w:t xml:space="preserve">               4. План организации и проведения   конкурса «Учитель года»</w:t>
      </w:r>
      <w:r w:rsidRPr="00F425C1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 xml:space="preserve">   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202"/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5.Здоровьесберегающая деятельность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</w:t>
      </w:r>
      <w:r w:rsidRPr="00F425C1"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  <w:t xml:space="preserve"> 6. План работы с одаренными учащимися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pacing w:val="-11"/>
          <w:sz w:val="26"/>
          <w:szCs w:val="26"/>
          <w:lang w:eastAsia="ru-RU"/>
        </w:rPr>
        <w:t xml:space="preserve">                  7</w:t>
      </w:r>
      <w:r w:rsidRPr="00F425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План   </w:t>
      </w:r>
      <w:proofErr w:type="gramStart"/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работы  школьного</w:t>
      </w:r>
      <w:proofErr w:type="gramEnd"/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Ученического  совета при материке «Золотой  </w:t>
      </w:r>
      <w:proofErr w:type="spellStart"/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курай</w:t>
      </w:r>
      <w:proofErr w:type="spellEnd"/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</w:t>
      </w:r>
      <w:r w:rsidRPr="00F425C1">
        <w:rPr>
          <w:rFonts w:ascii="Times New Roman" w:eastAsia="Times New Roman" w:hAnsi="Times New Roman" w:cs="Times New Roman"/>
          <w:i/>
          <w:spacing w:val="-12"/>
          <w:sz w:val="26"/>
          <w:szCs w:val="26"/>
          <w:lang w:eastAsia="ru-RU"/>
        </w:rPr>
        <w:t xml:space="preserve">8. </w:t>
      </w: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 работы со слабоуспевающими учащимися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             9. График проведения предметных недель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            10Программа повышения качества знаний </w:t>
      </w:r>
    </w:p>
    <w:p w:rsidR="003202F4" w:rsidRDefault="00F425C1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            11.Работа школьного библиотекаря</w:t>
      </w:r>
    </w:p>
    <w:p w:rsidR="003202F4" w:rsidRPr="003202F4" w:rsidRDefault="003202F4" w:rsidP="003202F4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            12.</w:t>
      </w:r>
      <w:r w:rsidRPr="003202F4">
        <w:t xml:space="preserve"> </w:t>
      </w:r>
      <w:r w:rsidRPr="003202F4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План мероприятий по формированию позитивного отношения </w:t>
      </w:r>
    </w:p>
    <w:p w:rsidR="00F425C1" w:rsidRPr="003202F4" w:rsidRDefault="003202F4" w:rsidP="00F425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</w:pPr>
      <w:r w:rsidRPr="003202F4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>к объективности оц</w:t>
      </w:r>
      <w:r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енки образовательных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>результато</w:t>
      </w:r>
      <w:proofErr w:type="spellEnd"/>
      <w:r w:rsidR="00F425C1" w:rsidRPr="00F425C1">
        <w:rPr>
          <w:rFonts w:ascii="Times New Roman" w:eastAsia="Times New Roman" w:hAnsi="Times New Roman" w:cs="Times New Roman"/>
          <w:i/>
          <w:spacing w:val="-13"/>
          <w:sz w:val="26"/>
          <w:szCs w:val="26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i/>
          <w:spacing w:val="-13"/>
          <w:sz w:val="26"/>
          <w:szCs w:val="26"/>
          <w:lang w:eastAsia="ru-RU"/>
        </w:rPr>
        <w:t xml:space="preserve">                                                                                          </w:t>
      </w:r>
      <w:r w:rsidR="00F425C1" w:rsidRPr="00F425C1">
        <w:rPr>
          <w:rFonts w:ascii="Times New Roman" w:eastAsia="Times New Roman" w:hAnsi="Times New Roman" w:cs="Times New Roman"/>
          <w:i/>
          <w:spacing w:val="-13"/>
          <w:sz w:val="26"/>
          <w:szCs w:val="26"/>
          <w:lang w:eastAsia="ru-RU"/>
        </w:rPr>
        <w:t xml:space="preserve">    </w:t>
      </w:r>
      <w:r w:rsidR="00F425C1"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>Раздел 5. Работа по подготовке к итоговой аттестации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20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План подготовки </w:t>
      </w:r>
      <w:proofErr w:type="gramStart"/>
      <w:r w:rsidRPr="00F425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  итоговой</w:t>
      </w:r>
      <w:proofErr w:type="gramEnd"/>
      <w:r w:rsidRPr="00F425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аттестации 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2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 </w:t>
      </w: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>Раздел 6.</w:t>
      </w:r>
      <w:r w:rsidRPr="00F425C1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lang w:eastAsia="ru-RU"/>
        </w:rPr>
        <w:t xml:space="preserve"> </w:t>
      </w:r>
      <w:r w:rsidRPr="00F425C1">
        <w:rPr>
          <w:rFonts w:ascii="Times New Roman CYR" w:eastAsia="Times New Roman" w:hAnsi="Times New Roman CYR" w:cs="Times New Roman CYR"/>
          <w:b/>
          <w:bCs/>
          <w:i/>
          <w:sz w:val="24"/>
          <w:szCs w:val="24"/>
          <w:lang w:eastAsia="ru-RU"/>
        </w:rPr>
        <w:t xml:space="preserve">Внедрение </w:t>
      </w:r>
      <w:r w:rsidR="00090A8D">
        <w:rPr>
          <w:rFonts w:ascii="Times New Roman CYR" w:eastAsia="Times New Roman" w:hAnsi="Times New Roman CYR" w:cs="Times New Roman CYR"/>
          <w:b/>
          <w:bCs/>
          <w:i/>
          <w:sz w:val="24"/>
          <w:szCs w:val="24"/>
          <w:lang w:eastAsia="ru-RU"/>
        </w:rPr>
        <w:t xml:space="preserve">обновленных </w:t>
      </w:r>
      <w:r w:rsidRPr="00F425C1">
        <w:rPr>
          <w:rFonts w:ascii="Times New Roman CYR" w:eastAsia="Times New Roman" w:hAnsi="Times New Roman CYR" w:cs="Times New Roman CYR"/>
          <w:b/>
          <w:bCs/>
          <w:i/>
          <w:sz w:val="24"/>
          <w:szCs w:val="24"/>
          <w:lang w:eastAsia="ru-RU"/>
        </w:rPr>
        <w:t>федеральных государственных образовательных стандартов</w:t>
      </w:r>
    </w:p>
    <w:p w:rsidR="00BA0485" w:rsidRDefault="005D283C" w:rsidP="00EE38B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План работы по </w:t>
      </w:r>
      <w:r w:rsidR="00BA0485"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введению обновленных </w:t>
      </w:r>
      <w:r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ФГОС </w:t>
      </w:r>
    </w:p>
    <w:p w:rsidR="00F425C1" w:rsidRPr="00BA0485" w:rsidRDefault="00F425C1" w:rsidP="00EE38B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 заседаний Совета по введению</w:t>
      </w:r>
      <w:r w:rsidR="00090A8D"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090A8D"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обновленных </w:t>
      </w:r>
      <w:r w:rsidRPr="00BA04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ФГОС</w:t>
      </w:r>
      <w:proofErr w:type="gramEnd"/>
      <w:r w:rsidRPr="00BA0485">
        <w:rPr>
          <w:rFonts w:ascii="Times New Roman" w:eastAsia="Times New Roman" w:hAnsi="Times New Roman" w:cs="Times New Roman"/>
          <w:i/>
          <w:spacing w:val="-13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F425C1" w:rsidRPr="00F425C1" w:rsidRDefault="00F425C1" w:rsidP="00F425C1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2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  <w:t>Раздел 7. Педагогический контроль за учебно-воспитательным процессом.</w:t>
      </w:r>
    </w:p>
    <w:p w:rsidR="00F425C1" w:rsidRPr="005D283C" w:rsidRDefault="00F425C1" w:rsidP="00EE38B4">
      <w:pPr>
        <w:pStyle w:val="a7"/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i/>
          <w:spacing w:val="-24"/>
          <w:sz w:val="26"/>
          <w:szCs w:val="26"/>
          <w:lang w:eastAsia="ru-RU"/>
        </w:rPr>
      </w:pPr>
      <w:r w:rsidRPr="005D283C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 xml:space="preserve"> </w:t>
      </w:r>
      <w:proofErr w:type="gramStart"/>
      <w:r w:rsidRPr="005D283C">
        <w:rPr>
          <w:rFonts w:ascii="Times New Roman" w:eastAsia="Times New Roman" w:hAnsi="Times New Roman" w:cs="Times New Roman"/>
          <w:i/>
          <w:spacing w:val="-14"/>
          <w:sz w:val="26"/>
          <w:szCs w:val="26"/>
          <w:lang w:eastAsia="ru-RU"/>
        </w:rPr>
        <w:t>План  внутренней</w:t>
      </w:r>
      <w:proofErr w:type="gramEnd"/>
      <w:r w:rsidRPr="005D283C">
        <w:rPr>
          <w:rFonts w:ascii="Times New Roman" w:eastAsia="Times New Roman" w:hAnsi="Times New Roman" w:cs="Times New Roman"/>
          <w:i/>
          <w:spacing w:val="-14"/>
          <w:sz w:val="26"/>
          <w:szCs w:val="26"/>
          <w:lang w:eastAsia="ru-RU"/>
        </w:rPr>
        <w:t xml:space="preserve"> системы оценки качества образования. Регулирование педагогических </w:t>
      </w:r>
      <w:proofErr w:type="gramStart"/>
      <w:r w:rsidRPr="005D283C">
        <w:rPr>
          <w:rFonts w:ascii="Times New Roman" w:eastAsia="Times New Roman" w:hAnsi="Times New Roman" w:cs="Times New Roman"/>
          <w:i/>
          <w:spacing w:val="-14"/>
          <w:sz w:val="26"/>
          <w:szCs w:val="26"/>
          <w:lang w:eastAsia="ru-RU"/>
        </w:rPr>
        <w:t>процессов  в</w:t>
      </w:r>
      <w:proofErr w:type="gramEnd"/>
      <w:r w:rsidRPr="005D283C">
        <w:rPr>
          <w:rFonts w:ascii="Times New Roman" w:eastAsia="Times New Roman" w:hAnsi="Times New Roman" w:cs="Times New Roman"/>
          <w:i/>
          <w:spacing w:val="-14"/>
          <w:sz w:val="26"/>
          <w:szCs w:val="26"/>
          <w:lang w:eastAsia="ru-RU"/>
        </w:rPr>
        <w:t xml:space="preserve"> </w:t>
      </w:r>
      <w:r w:rsidRPr="005D283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школе </w:t>
      </w:r>
    </w:p>
    <w:p w:rsidR="00F425C1" w:rsidRPr="00F425C1" w:rsidRDefault="00F425C1" w:rsidP="00F42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55"/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  <w:t>Раздел 8. Работа с родителями, семьей и общественностью</w:t>
      </w:r>
    </w:p>
    <w:p w:rsidR="00F425C1" w:rsidRPr="00F425C1" w:rsidRDefault="00F425C1" w:rsidP="00F42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55"/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 xml:space="preserve">               1.</w:t>
      </w:r>
      <w:r w:rsidRPr="00F425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План работы с родителями </w:t>
      </w:r>
    </w:p>
    <w:p w:rsidR="00F425C1" w:rsidRPr="00F425C1" w:rsidRDefault="00F425C1" w:rsidP="00F42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  <w:t xml:space="preserve">               2.План заседаний </w:t>
      </w:r>
      <w:r w:rsidRPr="00F425C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</w:t>
      </w:r>
      <w:r w:rsidRPr="00F42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опечительского совета</w:t>
      </w:r>
    </w:p>
    <w:p w:rsidR="00F425C1" w:rsidRPr="00F425C1" w:rsidRDefault="00F425C1" w:rsidP="00F42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3.План заседаний Управляющего Совета</w:t>
      </w:r>
    </w:p>
    <w:p w:rsidR="00F425C1" w:rsidRPr="00F425C1" w:rsidRDefault="00F425C1" w:rsidP="00090A8D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tLeast"/>
        <w:contextualSpacing/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 xml:space="preserve">Раздел 9. Укрепление материально-технической базы </w:t>
      </w:r>
    </w:p>
    <w:p w:rsidR="00F425C1" w:rsidRPr="00F425C1" w:rsidRDefault="00F425C1" w:rsidP="00090A8D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tLeast"/>
        <w:contextualSpacing/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 xml:space="preserve">Раздел 10. </w:t>
      </w:r>
      <w:proofErr w:type="gramStart"/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>Электронное  образование</w:t>
      </w:r>
      <w:proofErr w:type="gramEnd"/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 xml:space="preserve">. </w:t>
      </w:r>
    </w:p>
    <w:p w:rsidR="00F425C1" w:rsidRDefault="00F425C1" w:rsidP="00090A8D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 xml:space="preserve">Раздел 11. </w:t>
      </w:r>
      <w:proofErr w:type="gramStart"/>
      <w:r w:rsidRPr="00F425C1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Оценочные  процедуры</w:t>
      </w:r>
      <w:proofErr w:type="gramEnd"/>
      <w:r w:rsidRPr="00F425C1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(ВПР, НИКО, РПР)</w:t>
      </w:r>
    </w:p>
    <w:p w:rsidR="009E378E" w:rsidRDefault="009E378E" w:rsidP="00090A8D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>Раздел 1</w:t>
      </w:r>
      <w:r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>2</w:t>
      </w: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t xml:space="preserve">. </w:t>
      </w:r>
      <w:r w:rsidR="000E7A50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Центр образования естественно-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научной и технологической направленности «Точка роста»</w:t>
      </w:r>
    </w:p>
    <w:p w:rsidR="00090A8D" w:rsidRDefault="00090A8D" w:rsidP="00090A8D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Раздел 13.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Агрокласс</w:t>
      </w:r>
      <w:proofErr w:type="spellEnd"/>
    </w:p>
    <w:p w:rsidR="00A25A20" w:rsidRDefault="00A25A20" w:rsidP="00090A8D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Раздел 14. Функциональная грамотность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 работы школы за прошедший учебный год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Работа МБОУ СОШ с.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Шулганово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действующим законодательством Российской Федерации и Республики Башкортостан. Устав школы, локальные правовые акты регламентируют деятельность школы. 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Приоритетными       направлениями       работы       школы являются: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color w:val="000000"/>
          <w:sz w:val="24"/>
          <w:szCs w:val="24"/>
        </w:rPr>
        <w:t>-усиление межличностной направленности образования;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color w:val="000000"/>
          <w:sz w:val="24"/>
          <w:szCs w:val="24"/>
        </w:rPr>
        <w:t>-расширение     социально-психологического     обеспечения учебно-воспитательного процесса;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-совершенствование системы работы школы, направленное на сохранение и укрепление здоровья учащихся, привитие навыков здорового образа жизни;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color w:val="000000"/>
          <w:sz w:val="24"/>
          <w:szCs w:val="24"/>
        </w:rPr>
        <w:t>-системный подход к решению проблемы педагогического сопровождения семьи в вопросах воспитания детей.</w:t>
      </w:r>
    </w:p>
    <w:p w:rsidR="00F425C1" w:rsidRPr="00C15DFE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Адекватной реакцией на изменение </w:t>
      </w:r>
      <w:r w:rsidRPr="00C15DFE">
        <w:rPr>
          <w:rFonts w:ascii="Times New Roman" w:eastAsia="Times New Roman" w:hAnsi="Times New Roman" w:cs="Times New Roman"/>
          <w:sz w:val="24"/>
          <w:szCs w:val="24"/>
        </w:rPr>
        <w:t>социального заказа стало появление в старшей школе учебных программ с гибкой структурой и новых образовательных технологий, ориентированных на индивидуальные запросы учащихся и их родителей, а также на потребности рынка труда по подготовке к профессиональной деятельности в условиях наукоемких производств.</w:t>
      </w:r>
    </w:p>
    <w:p w:rsidR="00BA0485" w:rsidRDefault="00BA0485" w:rsidP="00BA0485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Итоги учебной деятельности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Всего обучающихся: 128, аттестовано 119. 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Шарафутдиновой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Азалии есть предметы, по которым она не успевает. Она переводится в 11 класс условно, в августе пройдет дополнительные испытания по этим предметам</w:t>
      </w:r>
    </w:p>
    <w:p w:rsidR="00A826B2" w:rsidRPr="00626250" w:rsidRDefault="00A826B2" w:rsidP="00A826B2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 отлично успевают 8: Рахматуллина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Ясмина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Гарайшина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Линара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Муллаянова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Гузель,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Ахматнурова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Розалина,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Кашафутдинова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Диляра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Усманов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Рузаль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Гарайшин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Ильгиз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Миннемухаметов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Ильдан</w:t>
      </w:r>
      <w:proofErr w:type="spellEnd"/>
    </w:p>
    <w:p w:rsidR="00A826B2" w:rsidRPr="00626250" w:rsidRDefault="00A826B2" w:rsidP="00A826B2">
      <w:pPr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Стали ударниками: </w:t>
      </w:r>
      <w:proofErr w:type="gram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47  обучающихся</w:t>
      </w:r>
      <w:proofErr w:type="gram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: 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 </w:t>
      </w:r>
      <w:proofErr w:type="gram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одной  «</w:t>
      </w:r>
      <w:proofErr w:type="gram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3» закончили четверть следующие учащиеся (4):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Шайхатаров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Ильназ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Султангараева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Диана, Усманова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Гарифуллин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Данис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Султангараев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Риналь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 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 </w:t>
      </w:r>
      <w:proofErr w:type="gram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двумя  «</w:t>
      </w:r>
      <w:proofErr w:type="gram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3» закончили четверть следующие учащиеся (1):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Зиннатуллина</w:t>
      </w:r>
      <w:proofErr w:type="spell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Лиза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 </w:t>
      </w:r>
      <w:proofErr w:type="gram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школе:  53</w:t>
      </w:r>
      <w:proofErr w:type="gram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% качество, 97% успеваемость</w:t>
      </w:r>
    </w:p>
    <w:p w:rsidR="00A826B2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С одной «4» – 9</w:t>
      </w:r>
      <w:proofErr w:type="gramStart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>%  С</w:t>
      </w:r>
      <w:proofErr w:type="gramEnd"/>
      <w:r w:rsidRPr="0062625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двумя «3» -3%</w:t>
      </w:r>
    </w:p>
    <w:p w:rsidR="00A826B2" w:rsidRPr="00626250" w:rsidRDefault="00A826B2" w:rsidP="00A826B2">
      <w:pPr>
        <w:spacing w:after="0" w:line="240" w:lineRule="auto"/>
        <w:ind w:left="-284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Успеваемость по школе 97, качество обучения 53</w:t>
      </w:r>
    </w:p>
    <w:p w:rsidR="00F425C1" w:rsidRPr="00DA0CC1" w:rsidRDefault="00C15DFE" w:rsidP="00C15DF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A0C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="00783EC9" w:rsidRPr="00DA0CC1">
        <w:rPr>
          <w:rFonts w:ascii="Times New Roman" w:eastAsia="Times New Roman" w:hAnsi="Times New Roman" w:cs="Times New Roman"/>
          <w:color w:val="FF0000"/>
          <w:sz w:val="24"/>
          <w:szCs w:val="24"/>
        </w:rPr>
        <w:t>Все выпускники 9 класса по итогам учебного года получили аттестаты за курс основной школы. Выпускники 11 класса получили аттестаты за курс средней школы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В этом учебном году продолжалась работа с неуспевающими учащимися. Каждым учителем был составлен план работы со слабоуспевающими учащимися, в котором учитель планировал индивидуальную работу с данными учащимися.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В течение всего учебного года осуществлялся педагогический мониторинг, одним из основных этапов которого является отслеживание качества обучения по зачетным периодам, по ступеням обучения; анализ уровня качества знаний промежуточной и итоговой аттестации по предметам с целью выявления недостатков в работе педагогического коллектива по обучению учащихся и устранения причин, их вызывающих.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Проводился мониторинг уровня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обязательных результатов обучения по 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основным предметам. </w:t>
      </w:r>
      <w:proofErr w:type="gramStart"/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Проводился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стартовый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(входной) контроль, цель которого определить степень устойчивости знаний учащихся, выяснить потери знаний за летний период и наметить меры по устранению выявленных пробелов; 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итоговой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контроль (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>переводные экзамены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) с целью определения уровня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УУД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при переходе учащихся в следующий класс, отслеживания динамики их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>, прогнозирования результатов дальнейшего обучения. Ежегодно прослеживаются качественные показатели работы учителей по предметам. Анализируя качественные показатели по предметам, следует отметить устойчивую тенденцию на повышение качества знаний по всем предметам.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Анализ качества обучения при переходе из начальной школы в основную показал устойчивую тенденцию снижения качества знаний в 5-х классах. </w:t>
      </w:r>
    </w:p>
    <w:p w:rsidR="00F425C1" w:rsidRPr="00F425C1" w:rsidRDefault="00C15DFE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425C1"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Для получения объективной картины по изучению предметов посещены </w:t>
      </w:r>
      <w:proofErr w:type="gramStart"/>
      <w:r w:rsidR="00F425C1"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уроки,  проведены</w:t>
      </w:r>
      <w:proofErr w:type="gramEnd"/>
      <w:r w:rsidR="00F425C1"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контрольные срезы знаний по текущим темам,  проведено собеседование с учителями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Посещенные уроки показали серьезное отношение </w:t>
      </w:r>
      <w:proofErr w:type="gramStart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учителей  к</w:t>
      </w:r>
      <w:proofErr w:type="gramEnd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обучению,  хорошее знание предмета. Есть учащиеся, хорошо знающие и активно участвующие на уроке, но многие учащиеся учатся не в полную силу.  Обучение учащихся   затруднено тем, что у </w:t>
      </w:r>
      <w:proofErr w:type="gramStart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некоторых  не</w:t>
      </w:r>
      <w:proofErr w:type="gramEnd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выработаны навыки самостоятельной деятельности, отсутствует ответственное отношение к изучению предметов: Анализ посещённых уроков  показал, что учителя владеют теорией и методикой преподавания предмета, знают требования к предметам. В соответствии с требованиями рабочих программ не нарушается последовательность изучения и распределение часов по разделам курса. Учителя используют наглядные средства обучения, регулярно проводят практические </w:t>
      </w:r>
      <w:proofErr w:type="gramStart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и  лабораторные</w:t>
      </w:r>
      <w:proofErr w:type="gramEnd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работы. Систематически </w:t>
      </w:r>
      <w:proofErr w:type="gramStart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анализируются  проверочные</w:t>
      </w:r>
      <w:proofErr w:type="gramEnd"/>
      <w:r w:rsidRPr="00F425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работы.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Учебный год для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выпускников  9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класса   завершился </w:t>
      </w:r>
      <w:r w:rsidR="00C15DFE">
        <w:rPr>
          <w:rFonts w:ascii="Times New Roman" w:eastAsia="Times New Roman" w:hAnsi="Times New Roman" w:cs="Times New Roman"/>
          <w:sz w:val="24"/>
          <w:szCs w:val="24"/>
        </w:rPr>
        <w:t xml:space="preserve">ОГЭ по русскому языку и математике  и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проведением </w:t>
      </w:r>
      <w:r w:rsidR="00E6767F">
        <w:rPr>
          <w:rFonts w:ascii="Times New Roman" w:eastAsia="Times New Roman" w:hAnsi="Times New Roman" w:cs="Times New Roman"/>
          <w:sz w:val="24"/>
          <w:szCs w:val="24"/>
        </w:rPr>
        <w:t xml:space="preserve">итоговых контрольных работ по предметам </w:t>
      </w:r>
      <w:r w:rsidR="00C15DFE">
        <w:rPr>
          <w:rFonts w:ascii="Times New Roman" w:eastAsia="Times New Roman" w:hAnsi="Times New Roman" w:cs="Times New Roman"/>
          <w:sz w:val="24"/>
          <w:szCs w:val="24"/>
        </w:rPr>
        <w:t xml:space="preserve"> по выбору </w:t>
      </w:r>
      <w:r w:rsidR="00E6767F">
        <w:rPr>
          <w:rFonts w:ascii="Times New Roman" w:eastAsia="Times New Roman" w:hAnsi="Times New Roman" w:cs="Times New Roman"/>
          <w:sz w:val="24"/>
          <w:szCs w:val="24"/>
        </w:rPr>
        <w:t>с целью проверки усвоения программы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. В течение учебного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года  велась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тематическая проверка </w:t>
      </w:r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«О подготовке к проведению государственной (итоговой) аттестации в форме ОГЭ учащихся 9 </w:t>
      </w:r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классов, освоивших основные образовательные программы основного общего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5C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образования»  </w:t>
      </w:r>
      <w:r w:rsidRPr="00F425C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составленному плану-заданию с целью выявить 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готовности учеников к сдаче   экзаменов,  а также отследить организацию повторения на уроках.</w:t>
      </w:r>
    </w:p>
    <w:p w:rsidR="00F425C1" w:rsidRPr="00F425C1" w:rsidRDefault="00F425C1" w:rsidP="00F42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Б</w:t>
      </w:r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ыли посещены уроки в </w:t>
      </w:r>
      <w:proofErr w:type="gramStart"/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9  классах</w:t>
      </w:r>
      <w:proofErr w:type="gramEnd"/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проведена беседа с </w:t>
      </w:r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обучающимися. Выяснилось, что учитель математики </w:t>
      </w:r>
      <w:proofErr w:type="spellStart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Шарафиева</w:t>
      </w:r>
      <w:proofErr w:type="spellEnd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A94A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Г.А</w:t>
      </w:r>
      <w:r w:rsidR="00C15D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  <w:proofErr w:type="gramStart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 учител</w:t>
      </w:r>
      <w:r w:rsidR="00C15D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proofErr w:type="gramEnd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русского языка и литературы </w:t>
      </w:r>
      <w:proofErr w:type="spellStart"/>
      <w:r w:rsidR="00DA0C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Муллаянова</w:t>
      </w:r>
      <w:proofErr w:type="spellEnd"/>
      <w:r w:rsidR="00DA0C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А.Э</w:t>
      </w:r>
      <w:r w:rsidR="00E6767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., </w:t>
      </w:r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учитель биологии и химии </w:t>
      </w:r>
      <w:proofErr w:type="spellStart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Ахматханова</w:t>
      </w:r>
      <w:proofErr w:type="spellEnd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А.Д., учитель информатики </w:t>
      </w:r>
      <w:proofErr w:type="spellStart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Шарафиева</w:t>
      </w:r>
      <w:proofErr w:type="spellEnd"/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Г.А., учитель географии </w:t>
      </w:r>
      <w:proofErr w:type="spellStart"/>
      <w:r w:rsidR="006F11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Зиятдинова</w:t>
      </w:r>
      <w:proofErr w:type="spellEnd"/>
      <w:r w:rsidR="006F11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Л.Н.</w:t>
      </w:r>
      <w:r w:rsidRPr="00F425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проводят повторение основных теоретических положений и отрабатывают навыки решения тестовых заданий на основе </w:t>
      </w:r>
      <w:proofErr w:type="spellStart"/>
      <w:r w:rsidR="00E6767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КИМов</w:t>
      </w:r>
      <w:proofErr w:type="spellEnd"/>
      <w:r w:rsidR="00E6767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="00E6767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202</w:t>
      </w:r>
      <w:r w:rsidR="00BC5D4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года</w:t>
      </w:r>
      <w:proofErr w:type="gramEnd"/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Итоги диагностики среди обучающихся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9  классов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по обязательным предметам и предметам по выбору  показывают, что они имеют разную степень усвоения материала.</w:t>
      </w:r>
    </w:p>
    <w:p w:rsidR="00F425C1" w:rsidRPr="00F425C1" w:rsidRDefault="00F425C1" w:rsidP="00F425C1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  <w:r w:rsidRPr="00F4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Как по русскому языку, так и по математике много пробелов у учащихся, положительную оценку получили немногие учащиеся.</w:t>
      </w:r>
      <w:r w:rsidRPr="00F425C1">
        <w:rPr>
          <w:rFonts w:ascii="Calibri" w:eastAsia="Calibri" w:hAnsi="Calibri" w:cs="Times New Roman"/>
        </w:rPr>
        <w:t xml:space="preserve"> </w:t>
      </w:r>
      <w:proofErr w:type="gramStart"/>
      <w:r w:rsidRPr="00F425C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Учащиеся  и</w:t>
      </w:r>
      <w:proofErr w:type="gramEnd"/>
      <w:r w:rsidRPr="00F425C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их родители ознакомлены с основными нормативными документами по  прове</w:t>
      </w:r>
      <w:r w:rsidR="00E676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дению итоговой аттестации в 202</w:t>
      </w:r>
      <w:r w:rsidR="00BA048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</w:t>
      </w:r>
      <w:r w:rsidRPr="00F425C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году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не полностью сформированы навыки самостоятельной работы, как показали итоги административных работ. </w:t>
      </w:r>
    </w:p>
    <w:p w:rsidR="002F5F45" w:rsidRDefault="00F425C1" w:rsidP="009C459E">
      <w:pPr>
        <w:spacing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BE6">
        <w:rPr>
          <w:rFonts w:ascii="Times New Roman" w:eastAsia="Times New Roman" w:hAnsi="Times New Roman" w:cs="Times New Roman"/>
          <w:sz w:val="24"/>
          <w:szCs w:val="24"/>
        </w:rPr>
        <w:t xml:space="preserve">    Выпускники 9 класса</w:t>
      </w:r>
      <w:r w:rsidR="00B279C9">
        <w:rPr>
          <w:rFonts w:ascii="Times New Roman" w:eastAsia="Times New Roman" w:hAnsi="Times New Roman" w:cs="Times New Roman"/>
          <w:sz w:val="24"/>
          <w:szCs w:val="24"/>
        </w:rPr>
        <w:t xml:space="preserve"> участвовали в итоговом собеседовании, которое было введено с текущего учебного года. Все выпускники прошли итоговое собеседование и получили «зачет», получив таким образом допуск к ОГЭ. </w:t>
      </w:r>
    </w:p>
    <w:p w:rsidR="002F5F45" w:rsidRPr="00732DEB" w:rsidRDefault="00B12969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2DEB">
        <w:rPr>
          <w:rFonts w:ascii="Times New Roman" w:eastAsia="Times New Roman" w:hAnsi="Times New Roman" w:cs="Times New Roman"/>
          <w:sz w:val="24"/>
          <w:szCs w:val="24"/>
        </w:rPr>
        <w:t xml:space="preserve">Выпускники 9 </w:t>
      </w:r>
      <w:proofErr w:type="spellStart"/>
      <w:r w:rsidRPr="00732DE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32DEB">
        <w:rPr>
          <w:rFonts w:ascii="Times New Roman" w:eastAsia="Times New Roman" w:hAnsi="Times New Roman" w:cs="Times New Roman"/>
          <w:sz w:val="24"/>
          <w:szCs w:val="24"/>
        </w:rPr>
        <w:t xml:space="preserve"> сдавали 4 предмета: 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два обязательных (русский язык, математика), два предмета по выбору. Средний балл по предметам составил: русский язык </w:t>
      </w:r>
      <w:r w:rsidR="00730AE4">
        <w:rPr>
          <w:rFonts w:ascii="Times New Roman" w:eastAsia="Times New Roman" w:hAnsi="Times New Roman" w:cs="Times New Roman"/>
          <w:sz w:val="24"/>
          <w:szCs w:val="24"/>
        </w:rPr>
        <w:t>23 балла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, оценка </w:t>
      </w:r>
      <w:r w:rsidR="00D352DC" w:rsidRPr="00732DE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>; математика 1</w:t>
      </w:r>
      <w:r w:rsidR="00730AE4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 баллов, оценка </w:t>
      </w:r>
      <w:r w:rsidR="00730AE4">
        <w:rPr>
          <w:rFonts w:ascii="Times New Roman" w:eastAsia="Times New Roman" w:hAnsi="Times New Roman" w:cs="Times New Roman"/>
          <w:sz w:val="24"/>
          <w:szCs w:val="24"/>
        </w:rPr>
        <w:t xml:space="preserve">4; география 25 баллов, оценка </w:t>
      </w:r>
      <w:proofErr w:type="gramStart"/>
      <w:r w:rsidR="00730A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>;  химия</w:t>
      </w:r>
      <w:proofErr w:type="gramEnd"/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AE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352DC" w:rsidRPr="00732DEB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, оценка </w:t>
      </w:r>
      <w:r w:rsidR="00D352DC" w:rsidRPr="00732DE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; биология </w:t>
      </w:r>
      <w:r w:rsidR="00730AE4">
        <w:rPr>
          <w:rFonts w:ascii="Times New Roman" w:eastAsia="Times New Roman" w:hAnsi="Times New Roman" w:cs="Times New Roman"/>
          <w:sz w:val="24"/>
          <w:szCs w:val="24"/>
        </w:rPr>
        <w:t>31 балл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, оценка </w:t>
      </w:r>
      <w:r w:rsidR="00730A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73690" w:rsidRPr="00732DEB">
        <w:rPr>
          <w:rFonts w:ascii="Times New Roman" w:eastAsia="Times New Roman" w:hAnsi="Times New Roman" w:cs="Times New Roman"/>
          <w:sz w:val="24"/>
          <w:szCs w:val="24"/>
        </w:rPr>
        <w:t xml:space="preserve">; информатика </w:t>
      </w:r>
      <w:r w:rsidR="00AB6AF8">
        <w:rPr>
          <w:rFonts w:ascii="Times New Roman" w:eastAsia="Times New Roman" w:hAnsi="Times New Roman" w:cs="Times New Roman"/>
          <w:sz w:val="24"/>
          <w:szCs w:val="24"/>
        </w:rPr>
        <w:t>10 баллов оценка 4</w:t>
      </w:r>
    </w:p>
    <w:p w:rsidR="00471252" w:rsidRPr="006F112B" w:rsidRDefault="00471252" w:rsidP="00F425C1">
      <w:pPr>
        <w:spacing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1252">
        <w:rPr>
          <w:rFonts w:ascii="Times New Roman" w:hAnsi="Times New Roman" w:cs="Times New Roman"/>
          <w:sz w:val="24"/>
        </w:rPr>
        <w:t xml:space="preserve">Неудовлетворительные оценки получили по </w:t>
      </w:r>
      <w:r w:rsidR="00AB6AF8">
        <w:rPr>
          <w:rFonts w:ascii="Times New Roman" w:hAnsi="Times New Roman" w:cs="Times New Roman"/>
          <w:sz w:val="24"/>
        </w:rPr>
        <w:t>русскому языку</w:t>
      </w:r>
      <w:r w:rsidRPr="00471252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AB6AF8">
        <w:rPr>
          <w:rFonts w:ascii="Times New Roman" w:hAnsi="Times New Roman" w:cs="Times New Roman"/>
          <w:sz w:val="24"/>
        </w:rPr>
        <w:t>Бадертдинов</w:t>
      </w:r>
      <w:proofErr w:type="spellEnd"/>
      <w:r w:rsidR="00AB6A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6AF8">
        <w:rPr>
          <w:rFonts w:ascii="Times New Roman" w:hAnsi="Times New Roman" w:cs="Times New Roman"/>
          <w:sz w:val="24"/>
        </w:rPr>
        <w:t>Фидан</w:t>
      </w:r>
      <w:proofErr w:type="spellEnd"/>
      <w:r w:rsidR="00AB6AF8">
        <w:rPr>
          <w:rFonts w:ascii="Times New Roman" w:hAnsi="Times New Roman" w:cs="Times New Roman"/>
          <w:sz w:val="24"/>
        </w:rPr>
        <w:t xml:space="preserve">, Шакиров </w:t>
      </w:r>
      <w:proofErr w:type="gramStart"/>
      <w:r w:rsidR="00AB6AF8">
        <w:rPr>
          <w:rFonts w:ascii="Times New Roman" w:hAnsi="Times New Roman" w:cs="Times New Roman"/>
          <w:sz w:val="24"/>
        </w:rPr>
        <w:t>Алмаз</w:t>
      </w:r>
      <w:r w:rsidRPr="00471252">
        <w:rPr>
          <w:rFonts w:ascii="Times New Roman" w:hAnsi="Times New Roman" w:cs="Times New Roman"/>
          <w:sz w:val="24"/>
        </w:rPr>
        <w:t xml:space="preserve">,   </w:t>
      </w:r>
      <w:proofErr w:type="gramEnd"/>
      <w:r w:rsidRPr="00471252">
        <w:rPr>
          <w:rFonts w:ascii="Times New Roman" w:hAnsi="Times New Roman" w:cs="Times New Roman"/>
          <w:sz w:val="24"/>
        </w:rPr>
        <w:t xml:space="preserve">по </w:t>
      </w:r>
      <w:r w:rsidR="00AB6AF8">
        <w:rPr>
          <w:rFonts w:ascii="Times New Roman" w:hAnsi="Times New Roman" w:cs="Times New Roman"/>
          <w:sz w:val="24"/>
        </w:rPr>
        <w:t xml:space="preserve">математике Сафиуллина Алиса, </w:t>
      </w:r>
      <w:proofErr w:type="spellStart"/>
      <w:r w:rsidR="00AB6AF8">
        <w:rPr>
          <w:rFonts w:ascii="Times New Roman" w:hAnsi="Times New Roman" w:cs="Times New Roman"/>
          <w:sz w:val="24"/>
        </w:rPr>
        <w:t>Султангараева</w:t>
      </w:r>
      <w:proofErr w:type="spellEnd"/>
      <w:r w:rsidR="00AB6A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6AF8">
        <w:rPr>
          <w:rFonts w:ascii="Times New Roman" w:hAnsi="Times New Roman" w:cs="Times New Roman"/>
          <w:sz w:val="24"/>
        </w:rPr>
        <w:t>Аделина</w:t>
      </w:r>
      <w:proofErr w:type="spellEnd"/>
      <w:r w:rsidR="00AB6AF8">
        <w:rPr>
          <w:rFonts w:ascii="Times New Roman" w:hAnsi="Times New Roman" w:cs="Times New Roman"/>
          <w:sz w:val="24"/>
        </w:rPr>
        <w:t xml:space="preserve">, Шакиров Алмаз </w:t>
      </w:r>
      <w:r w:rsidRPr="00471252">
        <w:rPr>
          <w:rFonts w:ascii="Times New Roman" w:hAnsi="Times New Roman" w:cs="Times New Roman"/>
          <w:sz w:val="24"/>
        </w:rPr>
        <w:t xml:space="preserve">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Следует отметить, что в рамках школьной программы подготовки и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проведения государственной (итоговой)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аттестации  году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на протяжении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всего учебного года для педагогов, родителей проводились совещания, семинары,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по вопросам подготовки и проведения ОГЭ. Подготовка велась в течение года, проверялся уровень знаний в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виде  тестирований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и контрольных работ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Основной задачей на следующий учебный год является ведение планомерной работы по подготовке учащихся к государственной итоговой аттестации не только по обязательным предметам, но и по предметам по выбору</w:t>
      </w:r>
    </w:p>
    <w:p w:rsidR="00F425C1" w:rsidRPr="00F425C1" w:rsidRDefault="00F425C1" w:rsidP="00754943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велась подготовка к ЕГЭ. С основными документами были ознакомлены учителя, обучающиеся, родители. Проводились родительские и ученические собрания, где </w:t>
      </w:r>
      <w:proofErr w:type="gramStart"/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gramEnd"/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 рассказывали </w:t>
      </w:r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 xml:space="preserve"> о формах работы, методах, применяемых на </w:t>
      </w:r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уроке и во внеурочное время: во время факультативных занятий и консультаций. Несмотря на то, что выпускники знакомы с </w:t>
      </w:r>
      <w:proofErr w:type="gramStart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>процедурой  проведения</w:t>
      </w:r>
      <w:proofErr w:type="gramEnd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 xml:space="preserve">  экзамена, решают типовые задания по </w:t>
      </w:r>
      <w:proofErr w:type="spellStart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>КИМам</w:t>
      </w:r>
      <w:proofErr w:type="spellEnd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 xml:space="preserve">, психологический барьер остается. На классных и родительских собраниях учителя-предметники и заместитель директора по </w:t>
      </w:r>
      <w:proofErr w:type="gramStart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>УВР</w:t>
      </w:r>
      <w:proofErr w:type="gramEnd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 xml:space="preserve"> и психолог проводят беседы, знакомят с результатами диагн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>остик, с процедурой проведения Е</w:t>
      </w:r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 xml:space="preserve">ГЭ. Для наглядности результатов выпускников учителя и заместители директоров по УВР используют зачетные листы и диагностические </w:t>
      </w:r>
      <w:proofErr w:type="gramStart"/>
      <w:r w:rsidR="00080222" w:rsidRPr="00080222">
        <w:rPr>
          <w:rFonts w:ascii="Times New Roman" w:eastAsia="Times New Roman" w:hAnsi="Times New Roman" w:cs="Times New Roman"/>
          <w:sz w:val="24"/>
          <w:szCs w:val="24"/>
        </w:rPr>
        <w:t>карты .</w:t>
      </w:r>
      <w:proofErr w:type="gramEnd"/>
    </w:p>
    <w:p w:rsid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качестве </w:t>
      </w:r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 организаторов</w:t>
      </w:r>
      <w:proofErr w:type="gramEnd"/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на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ЕГЭ учителя  </w:t>
      </w:r>
      <w:r w:rsidR="006F112B">
        <w:rPr>
          <w:rFonts w:ascii="Times New Roman" w:eastAsia="Times New Roman" w:hAnsi="Times New Roman" w:cs="Times New Roman"/>
          <w:sz w:val="24"/>
          <w:szCs w:val="24"/>
        </w:rPr>
        <w:t>Шарапова З.А</w:t>
      </w:r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BC5D4A">
        <w:rPr>
          <w:rFonts w:ascii="Times New Roman" w:eastAsia="Times New Roman" w:hAnsi="Times New Roman" w:cs="Times New Roman"/>
          <w:sz w:val="24"/>
          <w:szCs w:val="24"/>
        </w:rPr>
        <w:t>Муллаянова</w:t>
      </w:r>
      <w:proofErr w:type="spellEnd"/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 А.Э.</w:t>
      </w:r>
    </w:p>
    <w:p w:rsidR="00AE0958" w:rsidRPr="00D352DC" w:rsidRDefault="00AE0958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C609E">
        <w:rPr>
          <w:rFonts w:ascii="Times New Roman" w:eastAsia="Times New Roman" w:hAnsi="Times New Roman" w:cs="Times New Roman"/>
          <w:sz w:val="24"/>
          <w:szCs w:val="24"/>
        </w:rPr>
        <w:t xml:space="preserve">Выпускники 11 </w:t>
      </w:r>
      <w:proofErr w:type="gramStart"/>
      <w:r w:rsidRPr="005C609E"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желанию </w:t>
      </w:r>
      <w:r w:rsidRPr="005C609E">
        <w:rPr>
          <w:rFonts w:ascii="Times New Roman" w:eastAsia="Times New Roman" w:hAnsi="Times New Roman" w:cs="Times New Roman"/>
          <w:sz w:val="24"/>
          <w:szCs w:val="24"/>
        </w:rPr>
        <w:t xml:space="preserve"> сдавали ЕГЭ по русскому языку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предметам по выбору</w:t>
      </w:r>
      <w:r w:rsidRPr="005C60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28A9">
        <w:rPr>
          <w:rFonts w:ascii="Times New Roman" w:eastAsia="Times New Roman" w:hAnsi="Times New Roman" w:cs="Times New Roman"/>
          <w:sz w:val="24"/>
          <w:szCs w:val="24"/>
        </w:rPr>
        <w:t>Средний балл составил:  в 2011-2012 учебном году по математике 57.1 балла, по русскому языку 64 балла;   в 2012-2013 учебном году по математике 58 баллов, по русскому языку 62 балла;  в 2013-2014 учебном году  по математике 19.1 балл, по  русскому языку -  46.8 баллов, в 2014-2015 учебном году  по математике базового уровня 14 баллов, оценка 4, по  русскому языку -  61 балл; в 2015-2016  учебном году  по математике базового уровня 18 баллов, оценка 5, по  русскому языку -  72 балла, в 2016-2017  учебном году  по математике базового уровня 15 баллов, оценка 4, по  русскому языку -  66 баллов , в 2017-2018 учебном году: по математике базового уровня 18 баллов, оценка 5, по  русскому языку -  71 б., в 2019-2020 учебном году по русскому языку 78 б</w:t>
      </w:r>
      <w:r w:rsidR="00C15DFE" w:rsidRPr="006F28A9">
        <w:rPr>
          <w:rFonts w:ascii="Times New Roman" w:eastAsia="Times New Roman" w:hAnsi="Times New Roman" w:cs="Times New Roman"/>
          <w:sz w:val="24"/>
          <w:szCs w:val="24"/>
        </w:rPr>
        <w:t>, в 2020-2021 учебном году  по русскому языку76 б., по математике профильного уровня  7</w:t>
      </w:r>
      <w:r w:rsidR="00E41CCD" w:rsidRPr="006F28A9">
        <w:rPr>
          <w:rFonts w:ascii="Times New Roman" w:eastAsia="Times New Roman" w:hAnsi="Times New Roman" w:cs="Times New Roman"/>
          <w:sz w:val="24"/>
          <w:szCs w:val="24"/>
        </w:rPr>
        <w:t>6</w:t>
      </w:r>
      <w:r w:rsidR="00C15DFE" w:rsidRPr="006F28A9">
        <w:rPr>
          <w:rFonts w:ascii="Times New Roman" w:eastAsia="Times New Roman" w:hAnsi="Times New Roman" w:cs="Times New Roman"/>
          <w:sz w:val="24"/>
          <w:szCs w:val="24"/>
        </w:rPr>
        <w:t xml:space="preserve"> б. </w:t>
      </w:r>
      <w:r w:rsidR="00E41CCD" w:rsidRPr="006F28A9">
        <w:rPr>
          <w:rFonts w:ascii="Times New Roman" w:eastAsia="Times New Roman" w:hAnsi="Times New Roman" w:cs="Times New Roman"/>
          <w:sz w:val="24"/>
          <w:szCs w:val="24"/>
        </w:rPr>
        <w:t>один выпускник сдавал ГВЭ, получил «4» по математике и «3» по русскому языку</w:t>
      </w:r>
      <w:r w:rsidR="00CD2611" w:rsidRPr="006F28A9">
        <w:rPr>
          <w:rFonts w:ascii="Times New Roman" w:eastAsia="Times New Roman" w:hAnsi="Times New Roman" w:cs="Times New Roman"/>
          <w:sz w:val="24"/>
          <w:szCs w:val="24"/>
        </w:rPr>
        <w:t xml:space="preserve">, в 2021-2022 учебном году: по математике базового уровня 15 баллов, оценка 4, по  </w:t>
      </w:r>
      <w:r w:rsidR="00CD2611" w:rsidRPr="00D352DC">
        <w:rPr>
          <w:rFonts w:ascii="Times New Roman" w:eastAsia="Times New Roman" w:hAnsi="Times New Roman" w:cs="Times New Roman"/>
          <w:sz w:val="24"/>
          <w:szCs w:val="24"/>
        </w:rPr>
        <w:t>русскому языку -  59 б.</w:t>
      </w:r>
      <w:r w:rsidR="00A557EC" w:rsidRPr="00D352DC">
        <w:rPr>
          <w:rFonts w:ascii="Times New Roman" w:eastAsia="Times New Roman" w:hAnsi="Times New Roman" w:cs="Times New Roman"/>
          <w:sz w:val="24"/>
          <w:szCs w:val="24"/>
        </w:rPr>
        <w:t xml:space="preserve"> в 2022-2023 учебном году: по математике </w:t>
      </w:r>
      <w:r w:rsidR="00B12969" w:rsidRPr="00D352DC">
        <w:rPr>
          <w:rFonts w:ascii="Times New Roman" w:eastAsia="Times New Roman" w:hAnsi="Times New Roman" w:cs="Times New Roman"/>
          <w:sz w:val="24"/>
          <w:szCs w:val="24"/>
        </w:rPr>
        <w:t>профильного  уровня 64 балла</w:t>
      </w:r>
      <w:r w:rsidR="00A557EC" w:rsidRPr="00D352DC">
        <w:rPr>
          <w:rFonts w:ascii="Times New Roman" w:eastAsia="Times New Roman" w:hAnsi="Times New Roman" w:cs="Times New Roman"/>
          <w:sz w:val="24"/>
          <w:szCs w:val="24"/>
        </w:rPr>
        <w:t xml:space="preserve">, по  русскому языку -  </w:t>
      </w:r>
      <w:r w:rsidR="00B12969" w:rsidRPr="00D352DC">
        <w:rPr>
          <w:rFonts w:ascii="Times New Roman" w:eastAsia="Times New Roman" w:hAnsi="Times New Roman" w:cs="Times New Roman"/>
          <w:sz w:val="24"/>
          <w:szCs w:val="24"/>
        </w:rPr>
        <w:t>74</w:t>
      </w:r>
      <w:r w:rsidR="00A557EC" w:rsidRPr="00D352DC">
        <w:rPr>
          <w:rFonts w:ascii="Times New Roman" w:eastAsia="Times New Roman" w:hAnsi="Times New Roman" w:cs="Times New Roman"/>
          <w:sz w:val="24"/>
          <w:szCs w:val="24"/>
        </w:rPr>
        <w:t xml:space="preserve"> б.</w:t>
      </w:r>
      <w:r w:rsidR="00D352DC" w:rsidRPr="00D352DC">
        <w:rPr>
          <w:rFonts w:ascii="Times New Roman" w:eastAsia="Times New Roman" w:hAnsi="Times New Roman" w:cs="Times New Roman"/>
          <w:sz w:val="24"/>
          <w:szCs w:val="24"/>
        </w:rPr>
        <w:t xml:space="preserve"> в 2023-2024учебном году: по математике базового уровня оценка 5, по  русскому языку -  76 б.</w:t>
      </w:r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;. в 2024-2025 </w:t>
      </w:r>
      <w:proofErr w:type="spellStart"/>
      <w:r w:rsidR="00BC5D4A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 – по </w:t>
      </w:r>
      <w:r w:rsidR="00BC5D4A" w:rsidRPr="00D352DC">
        <w:rPr>
          <w:rFonts w:ascii="Times New Roman" w:eastAsia="Times New Roman" w:hAnsi="Times New Roman" w:cs="Times New Roman"/>
          <w:sz w:val="24"/>
          <w:szCs w:val="24"/>
        </w:rPr>
        <w:t xml:space="preserve"> математике базового уровня оценка </w:t>
      </w:r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 w:rsidR="00BC5D4A" w:rsidRPr="00BC5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D4A" w:rsidRPr="00D352DC">
        <w:rPr>
          <w:rFonts w:ascii="Times New Roman" w:eastAsia="Times New Roman" w:hAnsi="Times New Roman" w:cs="Times New Roman"/>
          <w:sz w:val="24"/>
          <w:szCs w:val="24"/>
        </w:rPr>
        <w:t>по математике профильного  уровня</w:t>
      </w:r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 – 52 балла, </w:t>
      </w:r>
      <w:r w:rsidR="00BC5D4A" w:rsidRPr="00BC5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D4A" w:rsidRPr="00D352DC">
        <w:rPr>
          <w:rFonts w:ascii="Times New Roman" w:eastAsia="Times New Roman" w:hAnsi="Times New Roman" w:cs="Times New Roman"/>
          <w:sz w:val="24"/>
          <w:szCs w:val="24"/>
        </w:rPr>
        <w:t>по  русскому языку</w:t>
      </w:r>
      <w:r w:rsidR="00BC5D4A">
        <w:rPr>
          <w:rFonts w:ascii="Times New Roman" w:eastAsia="Times New Roman" w:hAnsi="Times New Roman" w:cs="Times New Roman"/>
          <w:sz w:val="24"/>
          <w:szCs w:val="24"/>
        </w:rPr>
        <w:t xml:space="preserve"> 60 баллов</w:t>
      </w:r>
    </w:p>
    <w:p w:rsidR="00AE0958" w:rsidRPr="006F112B" w:rsidRDefault="00AE0958" w:rsidP="00AE0958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F28A9">
        <w:rPr>
          <w:rFonts w:ascii="Times New Roman" w:eastAsia="Times New Roman" w:hAnsi="Times New Roman" w:cs="Times New Roman"/>
          <w:sz w:val="24"/>
          <w:szCs w:val="24"/>
        </w:rPr>
        <w:t xml:space="preserve">      Ежегодно учащиеся выбирают ЕГЭ по разным предметам:  в 2011-2012 учебном году обществознание, физика, химия, биология, литература, родной язык; в 2012-2013 учебном году: химия, биология, в 2013-2014 учебном году обществознание, физика, химия, биология,  в 2014-2015 учебном году обществознание, физика, химия, биология, история В 2011-2012 учебном году  по биологии – 55.8 баллов, по литературе -47.5 баллов, по химии -66.4 балла, по обществознанию – 58 баллов, по родному(башкирскому языку) -65 баллов, по физике-63.8 баллов В 2012-2013 учебном году  по биологии – 58 баллов, по  химии -64,5 балла В 2013-2014 учебном году по биологии – 46.5 баллов, по химии -40.3 балла, по обществознанию – 43 балла, по физике – 35 баллов, по литературе 50 баллов В 2014-2015 учебном году по биологии – 58  баллов, по химии -51 балл, по обществознанию – 63  баллов, по физике – 39 баллов, по истории 61 балл; математике профильного уровня 41 балл; в 2015-2016  учебном году по биологии – 61  балл, по химии -59 баллов, по обществознанию – 76 баллов, по физике – 42 балла, по истории 71 балл; математике профильного уровня 53 балла . В 2016-</w:t>
      </w:r>
      <w:proofErr w:type="gramStart"/>
      <w:r w:rsidRPr="006F28A9">
        <w:rPr>
          <w:rFonts w:ascii="Times New Roman" w:eastAsia="Times New Roman" w:hAnsi="Times New Roman" w:cs="Times New Roman"/>
          <w:sz w:val="24"/>
          <w:szCs w:val="24"/>
        </w:rPr>
        <w:t>2017  учебном</w:t>
      </w:r>
      <w:proofErr w:type="gramEnd"/>
      <w:r w:rsidRPr="006F28A9">
        <w:rPr>
          <w:rFonts w:ascii="Times New Roman" w:eastAsia="Times New Roman" w:hAnsi="Times New Roman" w:cs="Times New Roman"/>
          <w:sz w:val="24"/>
          <w:szCs w:val="24"/>
        </w:rPr>
        <w:t xml:space="preserve"> году по биологии – 51  балл, по химии -52 баллов, по обществознанию – 44 баллов, по физике – 64 балла, по истории 54 балл; математике профильного уровня 66 балла, английскому языку 34 балла. В 2017-</w:t>
      </w:r>
      <w:proofErr w:type="gramStart"/>
      <w:r w:rsidRPr="006F28A9">
        <w:rPr>
          <w:rFonts w:ascii="Times New Roman" w:eastAsia="Times New Roman" w:hAnsi="Times New Roman" w:cs="Times New Roman"/>
          <w:sz w:val="24"/>
          <w:szCs w:val="24"/>
        </w:rPr>
        <w:t>2018  учебном</w:t>
      </w:r>
      <w:proofErr w:type="gramEnd"/>
      <w:r w:rsidRPr="006F28A9">
        <w:rPr>
          <w:rFonts w:ascii="Times New Roman" w:eastAsia="Times New Roman" w:hAnsi="Times New Roman" w:cs="Times New Roman"/>
          <w:sz w:val="24"/>
          <w:szCs w:val="24"/>
        </w:rPr>
        <w:t xml:space="preserve"> году по биологии – 46  баллов, по химии -52 балла, по обществознанию – 62 балла, по физике – 54 балла,; математике профильного уровня 68 баллов В 2019-2020   учебном году по биологии – 74  балла, по химии -70 баллов, по обществознанию – 59 баллов, по </w:t>
      </w:r>
      <w:r w:rsidR="00887FA0" w:rsidRPr="006F28A9">
        <w:rPr>
          <w:rFonts w:ascii="Times New Roman" w:eastAsia="Times New Roman" w:hAnsi="Times New Roman" w:cs="Times New Roman"/>
          <w:sz w:val="24"/>
          <w:szCs w:val="24"/>
        </w:rPr>
        <w:t>литературе  – 51 балла</w:t>
      </w:r>
      <w:r w:rsidRPr="006F28A9">
        <w:rPr>
          <w:rFonts w:ascii="Times New Roman" w:eastAsia="Times New Roman" w:hAnsi="Times New Roman" w:cs="Times New Roman"/>
          <w:sz w:val="24"/>
          <w:szCs w:val="24"/>
        </w:rPr>
        <w:t>,; математике профильного уровня 63 балла</w:t>
      </w:r>
      <w:r w:rsidR="00702008" w:rsidRPr="006F28A9">
        <w:rPr>
          <w:rFonts w:ascii="Times New Roman" w:eastAsia="Times New Roman" w:hAnsi="Times New Roman" w:cs="Times New Roman"/>
          <w:sz w:val="24"/>
          <w:szCs w:val="24"/>
        </w:rPr>
        <w:t>. 1 выпускник 11 класса сдавала ЕРЭ, набрав 84 балла</w:t>
      </w:r>
      <w:r w:rsidR="00E41CCD" w:rsidRPr="006F28A9">
        <w:rPr>
          <w:rFonts w:ascii="Times New Roman" w:eastAsia="Times New Roman" w:hAnsi="Times New Roman" w:cs="Times New Roman"/>
          <w:sz w:val="24"/>
          <w:szCs w:val="24"/>
        </w:rPr>
        <w:t xml:space="preserve">, В 2020-2021   учебном году по биологии – </w:t>
      </w:r>
      <w:proofErr w:type="gramStart"/>
      <w:r w:rsidR="00E41CCD" w:rsidRPr="006F28A9">
        <w:rPr>
          <w:rFonts w:ascii="Times New Roman" w:eastAsia="Times New Roman" w:hAnsi="Times New Roman" w:cs="Times New Roman"/>
          <w:sz w:val="24"/>
          <w:szCs w:val="24"/>
        </w:rPr>
        <w:t>55  баллов</w:t>
      </w:r>
      <w:proofErr w:type="gramEnd"/>
      <w:r w:rsidR="00E41CCD" w:rsidRPr="006F28A9">
        <w:rPr>
          <w:rFonts w:ascii="Times New Roman" w:eastAsia="Times New Roman" w:hAnsi="Times New Roman" w:cs="Times New Roman"/>
          <w:sz w:val="24"/>
          <w:szCs w:val="24"/>
        </w:rPr>
        <w:t xml:space="preserve">, по химии -60 баллов, по обществознанию – 63 баллов, математике профильного уровня 76 баллов. </w:t>
      </w:r>
      <w:r w:rsidR="00CD2611" w:rsidRPr="006F28A9">
        <w:rPr>
          <w:rFonts w:ascii="Times New Roman" w:eastAsia="Times New Roman" w:hAnsi="Times New Roman" w:cs="Times New Roman"/>
          <w:sz w:val="24"/>
          <w:szCs w:val="24"/>
        </w:rPr>
        <w:t xml:space="preserve">В 2021-2022   учебном году по биологии – 42 балла, по химии -49 </w:t>
      </w:r>
      <w:r w:rsidR="00CD2611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баллов. </w:t>
      </w:r>
      <w:r w:rsidR="00B12969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>В 2022-</w:t>
      </w:r>
      <w:proofErr w:type="gramStart"/>
      <w:r w:rsidR="00B12969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>20</w:t>
      </w:r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23  учебном</w:t>
      </w:r>
      <w:proofErr w:type="gramEnd"/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году по биологии – 70 баллов</w:t>
      </w:r>
      <w:r w:rsidR="00B12969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по химии -66 баллов, по обществознанию -  </w:t>
      </w:r>
      <w:r w:rsidR="00263F54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>81</w:t>
      </w:r>
      <w:r w:rsidR="00B12969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по информатике -  </w:t>
      </w:r>
      <w:r w:rsidR="006F28A9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>51</w:t>
      </w:r>
      <w:r w:rsidR="00B12969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, по физике 78 баллов.  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>В 202</w:t>
      </w:r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4-</w:t>
      </w:r>
      <w:proofErr w:type="gramStart"/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2025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учебном</w:t>
      </w:r>
      <w:proofErr w:type="gramEnd"/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году по биологии –70</w:t>
      </w:r>
      <w:r w:rsidR="0067398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баллов</w:t>
      </w:r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, по химии -80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баллов, по обществознанию -  </w:t>
      </w:r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62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>, по и</w:t>
      </w:r>
      <w:r w:rsidR="0067398B">
        <w:rPr>
          <w:rFonts w:ascii="Times New Roman" w:eastAsia="Times New Roman" w:hAnsi="Times New Roman" w:cs="Times New Roman"/>
          <w:color w:val="FF0000"/>
          <w:sz w:val="24"/>
          <w:szCs w:val="24"/>
        </w:rPr>
        <w:t>стории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-  </w:t>
      </w:r>
      <w:r w:rsidR="0067398B">
        <w:rPr>
          <w:rFonts w:ascii="Times New Roman" w:eastAsia="Times New Roman" w:hAnsi="Times New Roman" w:cs="Times New Roman"/>
          <w:color w:val="FF0000"/>
          <w:sz w:val="24"/>
          <w:szCs w:val="24"/>
        </w:rPr>
        <w:t>70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, по ф</w:t>
      </w:r>
      <w:r w:rsidR="00BC5D4A">
        <w:rPr>
          <w:rFonts w:ascii="Times New Roman" w:eastAsia="Times New Roman" w:hAnsi="Times New Roman" w:cs="Times New Roman"/>
          <w:color w:val="FF0000"/>
          <w:sz w:val="24"/>
          <w:szCs w:val="24"/>
        </w:rPr>
        <w:t>изике 53</w:t>
      </w:r>
      <w:r w:rsidR="00BC5D4A" w:rsidRPr="006F11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баллов. 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 Уставом школы и Положением об итоговом контроле были проведены </w:t>
      </w:r>
      <w:r w:rsidR="007A0A49">
        <w:rPr>
          <w:rFonts w:ascii="Times New Roman" w:eastAsia="Times New Roman" w:hAnsi="Times New Roman" w:cs="Times New Roman"/>
          <w:sz w:val="24"/>
          <w:szCs w:val="24"/>
        </w:rPr>
        <w:t>итоговые контрольные работы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в  2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-8, 10 классах. Самой распространенной формой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проведения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письменных  экзаменов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были контрольные работы, устных -  тесты.   </w:t>
      </w:r>
      <w:r w:rsidR="007A0A49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ыли допущены все учащиеся   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Улучшили годовые оценки </w:t>
      </w:r>
      <w:proofErr w:type="gramStart"/>
      <w:r w:rsidR="00080222">
        <w:rPr>
          <w:rFonts w:ascii="Times New Roman" w:eastAsia="Times New Roman" w:hAnsi="Times New Roman" w:cs="Times New Roman"/>
          <w:sz w:val="24"/>
          <w:szCs w:val="24"/>
        </w:rPr>
        <w:t>11  уч</w:t>
      </w:r>
      <w:proofErr w:type="gramEnd"/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-ся (6%), снизили – 3  уч-ся (2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%)..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Высокое качество знаний на экзаменах по обязательным предметам, по сравнению с годовым ре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 xml:space="preserve">зультатом, показали учащиеся 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2,7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классов(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>70%). Большинство учащихся 8,10 классов выбрали предметы, необходимые для продолжения обучения по окончании школы</w:t>
      </w:r>
    </w:p>
    <w:p w:rsidR="00095897" w:rsidRDefault="00F425C1" w:rsidP="009C4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В этом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 xml:space="preserve"> году основную школу окончили </w:t>
      </w:r>
      <w:proofErr w:type="gramStart"/>
      <w:r w:rsidR="00580DAB">
        <w:rPr>
          <w:rFonts w:ascii="Times New Roman" w:eastAsia="Times New Roman" w:hAnsi="Times New Roman" w:cs="Times New Roman"/>
          <w:sz w:val="24"/>
          <w:szCs w:val="24"/>
        </w:rPr>
        <w:t>16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 xml:space="preserve">  выпускник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A62C0" w:rsidRPr="00DA62C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>12</w:t>
      </w:r>
      <w:proofErr w:type="gramStart"/>
      <w:r w:rsidR="00DA62C0" w:rsidRPr="00DA62C0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="00A94A0A">
        <w:rPr>
          <w:rFonts w:ascii="Times New Roman" w:eastAsia="Times New Roman" w:hAnsi="Times New Roman" w:cs="Times New Roman"/>
          <w:sz w:val="24"/>
          <w:szCs w:val="24"/>
        </w:rPr>
        <w:t>75</w:t>
      </w:r>
      <w:r w:rsidR="00DA62C0" w:rsidRPr="00DA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62C0">
        <w:rPr>
          <w:rFonts w:ascii="Times New Roman" w:eastAsia="Times New Roman" w:hAnsi="Times New Roman" w:cs="Times New Roman"/>
          <w:sz w:val="24"/>
          <w:szCs w:val="24"/>
        </w:rPr>
        <w:t xml:space="preserve">%)  поступили  специальные и начальные профессиональные учебные заведения.  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Переход на </w:t>
      </w:r>
      <w:proofErr w:type="gramStart"/>
      <w:r w:rsidR="00B12969">
        <w:rPr>
          <w:rFonts w:ascii="Times New Roman" w:eastAsia="Times New Roman" w:hAnsi="Times New Roman" w:cs="Times New Roman"/>
          <w:b/>
          <w:sz w:val="24"/>
          <w:szCs w:val="24"/>
        </w:rPr>
        <w:t xml:space="preserve">обновленные </w:t>
      </w: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2969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С 20</w:t>
      </w:r>
      <w:r w:rsidR="005744C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5744C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во всех образовательных учреждениях Российской Федерации вводятся </w:t>
      </w:r>
      <w:r w:rsidR="005744CD">
        <w:rPr>
          <w:rFonts w:ascii="Times New Roman" w:eastAsia="Times New Roman" w:hAnsi="Times New Roman" w:cs="Times New Roman"/>
          <w:sz w:val="24"/>
          <w:szCs w:val="24"/>
        </w:rPr>
        <w:t xml:space="preserve">обновленные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Федеральные государственные образовательные стандарты.      Стандарты нового поколения ставят перед российским образованием новую цель -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744CD">
        <w:rPr>
          <w:rFonts w:ascii="Times New Roman" w:eastAsia="Times New Roman" w:hAnsi="Times New Roman" w:cs="Times New Roman"/>
          <w:sz w:val="24"/>
          <w:szCs w:val="24"/>
        </w:rPr>
        <w:t xml:space="preserve">Этот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стандарт акцентирует внимание учителей на необходимости использовать современные образовательные технологии, которые могут обеспечить развитие школьников. Благодаря современным технологиям на уроках развертывается деятельность учеников.  Главное отличие современного урока – участие детей в открытии знаний и соответствие структуры урока алгоритму решения проблем в жизни.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Школа вступила в этот процесс в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достаточной степени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подготовленной: школа обладает определенными ресурсами и педагогический коллектив стремится создать в учреждении условия, необходимые для организации деятельности в новом режиме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В целях оказания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методической  помощи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учителям были организованы семинары. Для успешного внедрения стандартов проанализирована н</w:t>
      </w:r>
      <w:r w:rsidR="00E41CCD">
        <w:rPr>
          <w:rFonts w:ascii="Times New Roman" w:eastAsia="Times New Roman" w:hAnsi="Times New Roman" w:cs="Times New Roman"/>
          <w:sz w:val="24"/>
          <w:szCs w:val="24"/>
        </w:rPr>
        <w:t xml:space="preserve">аучно-методическая основа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обобщен материал. Кроме того, разработана программа действий ме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>тодического сопровождения</w:t>
      </w:r>
      <w:r w:rsidR="00DB4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B4C11">
        <w:rPr>
          <w:rFonts w:ascii="Times New Roman" w:eastAsia="Times New Roman" w:hAnsi="Times New Roman" w:cs="Times New Roman"/>
          <w:sz w:val="24"/>
          <w:szCs w:val="24"/>
        </w:rPr>
        <w:t xml:space="preserve">обновленных 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 ФГОС</w:t>
      </w:r>
      <w:proofErr w:type="gramEnd"/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в школе, составлены нормативно-правовые документы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Успешно внедряется вариант моделей организации внеурочной деятельности, которая  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велась  по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 xml:space="preserve">всем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напра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>влениям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Были использованы такие типы организационных моделей, как модель дополнительного образования и </w:t>
      </w:r>
      <w:proofErr w:type="spellStart"/>
      <w:r w:rsidRPr="00F425C1">
        <w:rPr>
          <w:rFonts w:ascii="Times New Roman" w:eastAsia="Times New Roman" w:hAnsi="Times New Roman" w:cs="Times New Roman"/>
          <w:bCs/>
          <w:sz w:val="24"/>
          <w:szCs w:val="24"/>
        </w:rPr>
        <w:t>инновационно</w:t>
      </w:r>
      <w:proofErr w:type="spellEnd"/>
      <w:r w:rsidRPr="00F425C1">
        <w:rPr>
          <w:rFonts w:ascii="Times New Roman" w:eastAsia="Times New Roman" w:hAnsi="Times New Roman" w:cs="Times New Roman"/>
          <w:bCs/>
          <w:sz w:val="24"/>
          <w:szCs w:val="24"/>
        </w:rPr>
        <w:t xml:space="preserve">-образовательная модель. Все учащиеся вовлечены в внеурочную деятельность, которую ведут учителя начальных классов. </w:t>
      </w:r>
      <w:r w:rsidR="00DB4C11">
        <w:rPr>
          <w:rFonts w:ascii="Times New Roman" w:eastAsia="Times New Roman" w:hAnsi="Times New Roman" w:cs="Times New Roman"/>
          <w:bCs/>
          <w:sz w:val="24"/>
          <w:szCs w:val="24"/>
        </w:rPr>
        <w:t>Функционирует в школе в рамках внеурочной деятельности «Точка роста» и «</w:t>
      </w:r>
      <w:proofErr w:type="spellStart"/>
      <w:r w:rsidR="00DB4C11">
        <w:rPr>
          <w:rFonts w:ascii="Times New Roman" w:eastAsia="Times New Roman" w:hAnsi="Times New Roman" w:cs="Times New Roman"/>
          <w:bCs/>
          <w:sz w:val="24"/>
          <w:szCs w:val="24"/>
        </w:rPr>
        <w:t>Агрокласс</w:t>
      </w:r>
      <w:proofErr w:type="spellEnd"/>
      <w:r w:rsidR="00DB4C1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Все учащиеся вовлечены в внеурочную деятельность, которую ведут учителя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за счет ресурсов общеобразовательного учреждения и учреждения дополнительного образования детей</w:t>
      </w:r>
      <w:r w:rsidRPr="00F425C1">
        <w:rPr>
          <w:rFonts w:ascii="Times New Roman" w:eastAsia="Times New Roman" w:hAnsi="Times New Roman" w:cs="Times New Roman"/>
          <w:bCs/>
          <w:sz w:val="24"/>
          <w:szCs w:val="24"/>
        </w:rPr>
        <w:t>. Основное направление деятельности: проектная работа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федеральным перечнем учебников, рекомендованных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Российской Федерации к использованию в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образовательном процессе учреждений, к началу учебного года был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сформирован заказ на учебники для обучающихся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начальных  классов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>. За счет средств</w:t>
      </w:r>
    </w:p>
    <w:p w:rsidR="006A64ED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бюджета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данные  классы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на 100% обеспечены учебной литературой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Общественная оценка качества образования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Взаимодействие школы и родителей во всем многообразии составляет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самую основу, на которой строится здание образования. Особое внимание школа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уделяет расширению общественного участия в управлении образованием.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В школе было проведено исследование удовлетворенности родительской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общественностью ка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>чеством работы школы. Опрошено 8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0% родителей, из них</w:t>
      </w:r>
    </w:p>
    <w:p w:rsidR="00F425C1" w:rsidRPr="00F425C1" w:rsidRDefault="00DB4C1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6A64ED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F425C1" w:rsidRPr="00F425C1">
        <w:rPr>
          <w:rFonts w:ascii="Times New Roman" w:eastAsia="Times New Roman" w:hAnsi="Times New Roman" w:cs="Times New Roman"/>
          <w:sz w:val="24"/>
          <w:szCs w:val="24"/>
        </w:rPr>
        <w:t>% удовлетворены работой школы и не хотели бы сменить для своих детей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Опрос родителей зафиксировал и проблему взаимоотношений учащихся,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родителей и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 xml:space="preserve"> педагогов: примерно на уровне 90 - 9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2% -- показатели хороших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отношений между учениками и учителями, родителями и учителями.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Таким образом, именно родители являются реальными заказчиками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образования, и именно их отношение к школе и к процессам, в ней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lastRenderedPageBreak/>
        <w:t>происходящим, являются критерием успешности работы школы, соответственно</w:t>
      </w:r>
    </w:p>
    <w:p w:rsid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успешности или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процессов реформирования образования.</w:t>
      </w:r>
    </w:p>
    <w:p w:rsidR="006A64ED" w:rsidRPr="00F425C1" w:rsidRDefault="006A64ED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решению родителей, Совета родителей в 2018-2019 учебном году начальная школа перешла на пятидневную учебную неделю, а о</w:t>
      </w:r>
      <w:r w:rsidR="009C459E">
        <w:rPr>
          <w:rFonts w:ascii="Times New Roman" w:eastAsia="Times New Roman" w:hAnsi="Times New Roman" w:cs="Times New Roman"/>
          <w:sz w:val="24"/>
          <w:szCs w:val="24"/>
        </w:rPr>
        <w:t xml:space="preserve">сновная и средняя школа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2019-2020 учебного года.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Перед школой стоит вполне конкретная задача - обеспечить соответствие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качества предоставляемых услуг как государственным нормам и стандартам, так и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запросам потребителя. Выполнение этой задачи становится для О</w:t>
      </w:r>
      <w:r w:rsidR="0057369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жизненно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важным условием.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В числе приоритетов деятельности школ</w:t>
      </w:r>
      <w:r w:rsidR="00DB4C11">
        <w:rPr>
          <w:rFonts w:ascii="Times New Roman" w:eastAsia="Times New Roman" w:hAnsi="Times New Roman" w:cs="Times New Roman"/>
          <w:sz w:val="24"/>
          <w:szCs w:val="24"/>
        </w:rPr>
        <w:t>ьной системы образования -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воспитание детей и молодежи, их </w:t>
      </w:r>
      <w:r w:rsidR="00DB4C11">
        <w:rPr>
          <w:rFonts w:ascii="Times New Roman" w:eastAsia="Times New Roman" w:hAnsi="Times New Roman" w:cs="Times New Roman"/>
          <w:sz w:val="24"/>
          <w:szCs w:val="24"/>
        </w:rPr>
        <w:t xml:space="preserve">занятость во внеурочное время.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100% учителей начальных классов прошли курсы и применяют ИКТ-технологии на практике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В рамках поэтапного введения федеральных государственных образовательных стандартов общего образования ставятся следующие задачи: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совершенствовать нормативно-правовую базу ОУ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работу по повышению квалификации педагогов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продолжить работу по развитию общественной оценки качества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предоставляемых образовательных услуг;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Охват ступеней общего образования, на которых реализуются возможности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объективной оценки качества образования (мониторинг результатов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>), зафиксирован на всех ступенях</w:t>
      </w:r>
      <w:r w:rsidR="00080222">
        <w:rPr>
          <w:rFonts w:ascii="Times New Roman" w:eastAsia="Times New Roman" w:hAnsi="Times New Roman" w:cs="Times New Roman"/>
          <w:sz w:val="24"/>
          <w:szCs w:val="24"/>
        </w:rPr>
        <w:t xml:space="preserve"> обучения (100% от общего числа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ступеней общего образования).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Доля обучающихся, которым обеспечена в соответствии с </w:t>
      </w:r>
      <w:proofErr w:type="gramStart"/>
      <w:r w:rsidR="00DB4C11">
        <w:rPr>
          <w:rFonts w:ascii="Times New Roman" w:eastAsia="Times New Roman" w:hAnsi="Times New Roman" w:cs="Times New Roman"/>
          <w:sz w:val="24"/>
          <w:szCs w:val="24"/>
        </w:rPr>
        <w:t xml:space="preserve">обновленными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ФГОС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>,  возможность пользоваться таким учебным оборудованием, как интерактивные учебные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пособия (доска, мультимедийные установки), учебным оборудованием для практических работ - 100%.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   Совершенствование учительского корпуса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Предполагается дальнейшее развитие системы моральных и материальных стимулов поддержки учителей.   Система моральной поддержки - это уже сложившиеся конкурсы педагогов: "Учитель года", мастер-классы, открытые уроки. Система материальной поддержки - это организация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стимулирования  лучших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учителей вне зависимости от стажа их работы, а также  привлечение  в школу молодых преподавателей.  Еще одним стимулом должно стать повышение квалификации и аттестация педагогических и управленческих кадров - периодическое подтверждение квалификации педагога, её соответствия задачам, стоящим перед школой. Не должно быть никаких препятствий для учителей, в том числе молодых, желающих подтвердить высокий уровень квалификации ранее установленных сроков. Отдельная задача - привлечение в школу учителей, не имеющих базового педагогического образования. Пройдя психолого-педагогическую подготовку, освоив новые образовательные технологии, они смогут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продемонстрировать  свой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богатый профессиональный опыт.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На решение данных проблем направлена методическая работа школы, охватывающая, с одной стороны, процесс профессионального развития педагогов и, с другой стороны, решение задач по внедрению в практику инновационных технологий.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Методическая работа в школе строится на следующих методологических подходах: системно-деятельном, личностно-ориентированном и культурологическом. Важным фактором при этом является диагностика и прогнозирование. Методологическую службу, обеспечивающую реализацию методические задач, обеспечивают методический совет, школьные методические объединения. На заседаниях методического совета были рассмотрены вопросы, связанные с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организацией  учебно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-воспитательного процесса, ведении  проектно-исследовательской деятельности  на уроке и во внеурочное время.. </w:t>
      </w:r>
    </w:p>
    <w:p w:rsidR="00AA6000" w:rsidRPr="00F425C1" w:rsidRDefault="00E41CCD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202</w:t>
      </w:r>
      <w:r w:rsidR="006F11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600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7657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11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5C1"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повысили свою квалификацию </w:t>
      </w:r>
      <w:r w:rsidR="00DB4C11">
        <w:rPr>
          <w:rFonts w:ascii="Times New Roman" w:eastAsia="Times New Roman" w:hAnsi="Times New Roman" w:cs="Times New Roman"/>
          <w:sz w:val="24"/>
          <w:szCs w:val="24"/>
        </w:rPr>
        <w:t>многие учителя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Методическая работа школы охватывает, с одной стороны, процесс профессионального развития педагогов и, с другой стороны, решение задач по внедрению в практику инновационных технологий.  Важным фактором при этом является диагностика и прогнозирование. Методологическую службу, обеспечивающую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реализацию методические задач, обеспечивают методический совет, школьные методические объединения.  В школе работают 7 методических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объединений:  русского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и английского  языков  (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рук.</w:t>
      </w:r>
      <w:r w:rsidR="001C0893">
        <w:rPr>
          <w:rFonts w:ascii="Times New Roman" w:eastAsia="Times New Roman" w:hAnsi="Times New Roman" w:cs="Times New Roman"/>
          <w:sz w:val="24"/>
          <w:szCs w:val="24"/>
        </w:rPr>
        <w:t>Низамова</w:t>
      </w:r>
      <w:proofErr w:type="spellEnd"/>
      <w:r w:rsidR="001C0893">
        <w:rPr>
          <w:rFonts w:ascii="Times New Roman" w:eastAsia="Times New Roman" w:hAnsi="Times New Roman" w:cs="Times New Roman"/>
          <w:sz w:val="24"/>
          <w:szCs w:val="24"/>
        </w:rPr>
        <w:t xml:space="preserve"> Р.А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.), математики и физики (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рук.Шарафиева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Г.А..), биологии, химии, географии, истории, обществознания (рук. </w:t>
      </w:r>
      <w:r w:rsidR="006F112B">
        <w:rPr>
          <w:rFonts w:ascii="Times New Roman" w:eastAsia="Times New Roman" w:hAnsi="Times New Roman" w:cs="Times New Roman"/>
          <w:sz w:val="24"/>
          <w:szCs w:val="24"/>
        </w:rPr>
        <w:t>Шарапова З.А</w:t>
      </w:r>
      <w:r w:rsidR="00A64A89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родных языков (рук. Усманова Г.М.), начальных классов (рук. </w:t>
      </w:r>
      <w:r w:rsidR="00A64A89">
        <w:rPr>
          <w:rFonts w:ascii="Times New Roman" w:eastAsia="Times New Roman" w:hAnsi="Times New Roman" w:cs="Times New Roman"/>
          <w:sz w:val="24"/>
          <w:szCs w:val="24"/>
        </w:rPr>
        <w:t>Усманов Н.Н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.), технологии, музыки, физкультуры и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ОБЖ  (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рук. </w:t>
      </w:r>
      <w:proofErr w:type="spellStart"/>
      <w:r w:rsidR="001C0893">
        <w:rPr>
          <w:rFonts w:ascii="Times New Roman" w:eastAsia="Times New Roman" w:hAnsi="Times New Roman" w:cs="Times New Roman"/>
          <w:sz w:val="24"/>
          <w:szCs w:val="24"/>
        </w:rPr>
        <w:t>Гафиуллина</w:t>
      </w:r>
      <w:proofErr w:type="spellEnd"/>
      <w:r w:rsidR="001C0893">
        <w:rPr>
          <w:rFonts w:ascii="Times New Roman" w:eastAsia="Times New Roman" w:hAnsi="Times New Roman" w:cs="Times New Roman"/>
          <w:sz w:val="24"/>
          <w:szCs w:val="24"/>
        </w:rPr>
        <w:t xml:space="preserve"> Р.Т.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) Заседания ШМО проводились регулярно, основательно готовились. </w:t>
      </w:r>
    </w:p>
    <w:p w:rsidR="00F425C1" w:rsidRPr="00F425C1" w:rsidRDefault="00F425C1" w:rsidP="00F425C1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Руководителями ежегодно проводится анализ проведенной работы и исходя из него составляется план работы на следующий учебный год. В рамках данного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плана  организованно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и качественно проведены предметные недели. Анализ позволяет выявить, что учащиеся активно участвуют на мероприятиях, проводимых в рамках недель Задания, подобранные учителями, не только способствуют расширению знаний по предмету, но и расширяют общий кругозор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учащихся.На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заседаниях, конференциях проводится ознакомление с современными методами и приемами обучения. </w:t>
      </w:r>
      <w:r w:rsidRPr="00F425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Для достижения цели и задач </w:t>
      </w:r>
      <w:proofErr w:type="gramStart"/>
      <w:r w:rsidRPr="00F425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школы 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способствовали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коллективные, групповые и ин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дивидуальные формы методической работы:</w:t>
      </w:r>
    </w:p>
    <w:p w:rsidR="00F425C1" w:rsidRPr="00F425C1" w:rsidRDefault="00F425C1" w:rsidP="00F425C1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ind w:right="10"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коллективные - заседания педагогических советов, семинары, методи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ческие недели, конкурсы;</w:t>
      </w:r>
    </w:p>
    <w:p w:rsidR="00F425C1" w:rsidRPr="00F425C1" w:rsidRDefault="00F425C1" w:rsidP="00F425C1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before="5" w:after="0" w:line="240" w:lineRule="atLeast"/>
        <w:ind w:right="10"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групповые - работа школьных МО</w:t>
      </w:r>
      <w:proofErr w:type="gramStart"/>
      <w:r w:rsidRPr="00F425C1">
        <w:rPr>
          <w:rFonts w:ascii="Times New Roman" w:eastAsia="Times New Roman" w:hAnsi="Times New Roman" w:cs="Times New Roman"/>
          <w:spacing w:val="-1"/>
          <w:sz w:val="24"/>
          <w:szCs w:val="24"/>
        </w:rPr>
        <w:t>, ,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 совета,    </w:t>
      </w:r>
    </w:p>
    <w:p w:rsidR="00F425C1" w:rsidRPr="00F425C1" w:rsidRDefault="00F425C1" w:rsidP="00F425C1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ind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индивидуальные - аттестация, открытые уроки, собеседования, выявление, распространение и использование положи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тельного педагогического опыта.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В основу плана методической работы была заложена информация, по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лученная в ходе собеседований с учителями и руководителями ШМО, выводы по посещенным урокам, анкетам учащихся и учителей, решения заседаний педсоветов, запросы учителей, а главное: итоги учебно-воспитательной рабо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ты, уровень обучения, воспитания, развития учащихся, состояния их здоро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вья.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A6000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E41C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600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="00AA600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41C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657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000">
        <w:rPr>
          <w:rFonts w:ascii="Times New Roman" w:eastAsia="Times New Roman" w:hAnsi="Times New Roman" w:cs="Times New Roman"/>
          <w:sz w:val="24"/>
          <w:szCs w:val="24"/>
        </w:rPr>
        <w:t>учебном</w:t>
      </w:r>
      <w:proofErr w:type="gramEnd"/>
      <w:r w:rsidR="00AA6000">
        <w:rPr>
          <w:rFonts w:ascii="Times New Roman" w:eastAsia="Times New Roman" w:hAnsi="Times New Roman" w:cs="Times New Roman"/>
          <w:sz w:val="24"/>
          <w:szCs w:val="24"/>
        </w:rPr>
        <w:t xml:space="preserve"> году в школе раб</w:t>
      </w:r>
      <w:r w:rsidR="00095897">
        <w:rPr>
          <w:rFonts w:ascii="Times New Roman" w:eastAsia="Times New Roman" w:hAnsi="Times New Roman" w:cs="Times New Roman"/>
          <w:sz w:val="24"/>
          <w:szCs w:val="24"/>
        </w:rPr>
        <w:t xml:space="preserve">отали </w:t>
      </w:r>
      <w:r w:rsidR="001C08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398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0893">
        <w:rPr>
          <w:rFonts w:ascii="Times New Roman" w:eastAsia="Times New Roman" w:hAnsi="Times New Roman" w:cs="Times New Roman"/>
          <w:sz w:val="24"/>
          <w:szCs w:val="24"/>
        </w:rPr>
        <w:t xml:space="preserve"> учителей</w:t>
      </w:r>
      <w:r w:rsidR="00095897">
        <w:rPr>
          <w:rFonts w:ascii="Times New Roman" w:eastAsia="Times New Roman" w:hAnsi="Times New Roman" w:cs="Times New Roman"/>
          <w:sz w:val="24"/>
          <w:szCs w:val="24"/>
        </w:rPr>
        <w:t>, представляющие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собой сочетание: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1) учителей - «сложивши</w:t>
      </w:r>
      <w:r w:rsidR="00095897">
        <w:rPr>
          <w:rFonts w:ascii="Times New Roman" w:eastAsia="Times New Roman" w:hAnsi="Times New Roman" w:cs="Times New Roman"/>
          <w:sz w:val="24"/>
          <w:szCs w:val="24"/>
        </w:rPr>
        <w:t>хся» профессионалов, мастеров (75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2) учителей, овладевш</w:t>
      </w:r>
      <w:r w:rsidR="00095897">
        <w:rPr>
          <w:rFonts w:ascii="Times New Roman" w:eastAsia="Times New Roman" w:hAnsi="Times New Roman" w:cs="Times New Roman"/>
          <w:sz w:val="24"/>
          <w:szCs w:val="24"/>
        </w:rPr>
        <w:t>их педагогической профессией (15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3) учителей, осваивающих ее, </w:t>
      </w:r>
      <w:r w:rsidR="00095897">
        <w:rPr>
          <w:rFonts w:ascii="Times New Roman" w:eastAsia="Times New Roman" w:hAnsi="Times New Roman" w:cs="Times New Roman"/>
          <w:sz w:val="24"/>
          <w:szCs w:val="24"/>
        </w:rPr>
        <w:t>имеющих достаточный потенциал (10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%).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Методическая работа была организована таким образом, чтобы третья группа учителей поднялась на «ступеньку» выше, 2-я на основе своего опыта приступила к активной, творческой практике использования современных технологий, а 1-я - осмыслив свой опыт, предъявила его коллективу для ис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пользования.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 Диагностический анализ позволяет сделать выводы, что поставленные задачи методической работы на прошедший учебный год были в основном выполнены, повысился профессиональный уровень учительского коллектива и выросла творческая активность педагогов. 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Недочетом в работе остается то, что недостаточное внимание учителями уделяется работе над темами самообразования: нет описания результатов работы, организации проектной деятельности и а</w:t>
      </w:r>
      <w:r w:rsidR="0076576A">
        <w:rPr>
          <w:rFonts w:ascii="Times New Roman" w:eastAsia="Times New Roman" w:hAnsi="Times New Roman" w:cs="Times New Roman"/>
          <w:sz w:val="24"/>
          <w:szCs w:val="24"/>
        </w:rPr>
        <w:t>нализу портфолио обучающихся 1-</w:t>
      </w:r>
      <w:proofErr w:type="gramStart"/>
      <w:r w:rsidR="0076576A">
        <w:rPr>
          <w:rFonts w:ascii="Times New Roman" w:eastAsia="Times New Roman" w:hAnsi="Times New Roman" w:cs="Times New Roman"/>
          <w:sz w:val="24"/>
          <w:szCs w:val="24"/>
        </w:rPr>
        <w:t>9</w:t>
      </w:r>
      <w:r w:rsidR="000958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proofErr w:type="gramEnd"/>
      <w:r w:rsidRPr="00F425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425C1" w:rsidRPr="00F425C1" w:rsidRDefault="002D23A5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Методическая тема на 20</w:t>
      </w:r>
      <w:r w:rsidR="00B56ED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94A0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94A0A">
        <w:rPr>
          <w:rFonts w:ascii="Times New Roman" w:eastAsia="Times New Roman" w:hAnsi="Times New Roman" w:cs="Times New Roman"/>
          <w:sz w:val="28"/>
          <w:szCs w:val="28"/>
        </w:rPr>
        <w:t>6</w:t>
      </w:r>
      <w:r w:rsidR="00F425C1" w:rsidRPr="00F425C1">
        <w:rPr>
          <w:rFonts w:ascii="Times New Roman" w:eastAsia="Times New Roman" w:hAnsi="Times New Roman" w:cs="Times New Roman"/>
          <w:sz w:val="28"/>
          <w:szCs w:val="28"/>
        </w:rPr>
        <w:t xml:space="preserve">  учебный</w:t>
      </w:r>
      <w:proofErr w:type="gramEnd"/>
      <w:r w:rsidR="00F425C1" w:rsidRPr="00F425C1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«Совершенствование методического мастерства учит</w:t>
      </w:r>
      <w:r w:rsidR="00DA62C0">
        <w:rPr>
          <w:rFonts w:ascii="Times New Roman" w:eastAsia="Times New Roman" w:hAnsi="Times New Roman" w:cs="Times New Roman"/>
          <w:sz w:val="28"/>
          <w:szCs w:val="28"/>
        </w:rPr>
        <w:t xml:space="preserve">елей в условиях </w:t>
      </w:r>
      <w:r w:rsidR="00C96D93">
        <w:rPr>
          <w:rFonts w:ascii="Times New Roman" w:eastAsia="Times New Roman" w:hAnsi="Times New Roman" w:cs="Times New Roman"/>
          <w:sz w:val="28"/>
          <w:szCs w:val="28"/>
        </w:rPr>
        <w:t xml:space="preserve">обновленных </w:t>
      </w:r>
      <w:r w:rsidR="00DA62C0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F425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Цель: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согласно ФГОС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Приоритетные направления и задачи методической работы: ·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-оптимизация урока за счет использования новых педагогических технологий в образовательном процессе;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-повышение эффективности проведения всех видов учебных занятий, качества обучения школьников;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работы с одаренными детьми;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-подготовка к государственной итоговой аттестации учащихся 9, 11-х классов; содействие профессиональному самоопределению школьников.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-изучение и распространение положительного педагогического опыта творчески работающих учителей: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-информационное сопровождение учителя на этапе освоения федеральных государственных образовательных стандартов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Развитие системы поддержки талантливых детей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Активно и результативно участвуют обучающиеся в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Всероссийской  олимпиаде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школьников, в конкурсах художественной деятельности. Итогом кропотливой работы в течение учебного года стало награждение почетными грамотами за призовые места на муниципальном этапе олимпиады, призовые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места  на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республиканском этапе  олимпиад по родным языкам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олимпиадах,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организованных  Отделом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="002D23A5">
        <w:rPr>
          <w:rFonts w:ascii="Times New Roman" w:eastAsia="Times New Roman" w:hAnsi="Times New Roman" w:cs="Times New Roman"/>
          <w:sz w:val="24"/>
          <w:szCs w:val="24"/>
        </w:rPr>
        <w:t>разования, приняли участие на 1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D23A5">
        <w:rPr>
          <w:rFonts w:ascii="Times New Roman" w:eastAsia="Times New Roman" w:hAnsi="Times New Roman" w:cs="Times New Roman"/>
          <w:sz w:val="24"/>
          <w:szCs w:val="24"/>
        </w:rPr>
        <w:t xml:space="preserve"> олимпиадах, в них участвовало </w:t>
      </w:r>
      <w:r w:rsidR="00A94A0A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учащихся. По итогам был составлен протокол олимпиады с результатами набранных баллов и мест(приложение), был издан приказ по школе,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отмечены  учащиеся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, занявшие призовые места и объявлена благодарность  учителям, подготовившим победителей олимпиад  </w:t>
      </w:r>
    </w:p>
    <w:p w:rsidR="008D2492" w:rsidRPr="00732DEB" w:rsidRDefault="002D23A5" w:rsidP="00732DEB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23A5">
        <w:rPr>
          <w:rFonts w:ascii="Times New Roman" w:eastAsia="Times New Roman" w:hAnsi="Times New Roman" w:cs="Times New Roman"/>
          <w:sz w:val="24"/>
          <w:szCs w:val="24"/>
        </w:rPr>
        <w:t xml:space="preserve"> Итоги следующие:</w:t>
      </w:r>
    </w:p>
    <w:tbl>
      <w:tblPr>
        <w:tblStyle w:val="5"/>
        <w:tblW w:w="9039" w:type="dxa"/>
        <w:tblLayout w:type="fixed"/>
        <w:tblLook w:val="01E0" w:firstRow="1" w:lastRow="1" w:firstColumn="1" w:lastColumn="1" w:noHBand="0" w:noVBand="0"/>
      </w:tblPr>
      <w:tblGrid>
        <w:gridCol w:w="484"/>
        <w:gridCol w:w="1467"/>
        <w:gridCol w:w="566"/>
        <w:gridCol w:w="851"/>
        <w:gridCol w:w="567"/>
        <w:gridCol w:w="5104"/>
      </w:tblGrid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№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Предмет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Очно или </w:t>
            </w:r>
            <w:proofErr w:type="spellStart"/>
            <w:r w:rsidRPr="00A94A0A">
              <w:rPr>
                <w:sz w:val="24"/>
                <w:szCs w:val="24"/>
              </w:rPr>
              <w:t>заочн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Колучастник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color w:val="FF0000"/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Результативность</w:t>
            </w:r>
          </w:p>
        </w:tc>
      </w:tr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Биология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Харисова </w:t>
            </w:r>
            <w:proofErr w:type="spellStart"/>
            <w:r w:rsidRPr="00A94A0A">
              <w:rPr>
                <w:sz w:val="24"/>
                <w:szCs w:val="24"/>
              </w:rPr>
              <w:t>Разалия</w:t>
            </w:r>
            <w:proofErr w:type="spellEnd"/>
            <w:r w:rsidR="00A45035" w:rsidRPr="00A94A0A">
              <w:rPr>
                <w:sz w:val="24"/>
                <w:szCs w:val="24"/>
              </w:rPr>
              <w:t xml:space="preserve">, </w:t>
            </w:r>
            <w:proofErr w:type="spellStart"/>
            <w:r w:rsidRPr="00A94A0A">
              <w:rPr>
                <w:sz w:val="24"/>
                <w:szCs w:val="24"/>
              </w:rPr>
              <w:t>Хаматшина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proofErr w:type="spellStart"/>
            <w:r w:rsidRPr="00A94A0A">
              <w:rPr>
                <w:sz w:val="24"/>
                <w:szCs w:val="24"/>
              </w:rPr>
              <w:t>Алия</w:t>
            </w:r>
            <w:proofErr w:type="spellEnd"/>
            <w:r w:rsidR="001C0893" w:rsidRPr="00A94A0A">
              <w:rPr>
                <w:sz w:val="24"/>
                <w:szCs w:val="24"/>
              </w:rPr>
              <w:t>–призер</w:t>
            </w:r>
            <w:r w:rsidR="00A45035" w:rsidRPr="00A94A0A">
              <w:rPr>
                <w:sz w:val="24"/>
                <w:szCs w:val="24"/>
              </w:rPr>
              <w:t>ы</w:t>
            </w:r>
            <w:r w:rsidR="001C0893" w:rsidRPr="00A94A0A">
              <w:rPr>
                <w:sz w:val="24"/>
                <w:szCs w:val="24"/>
              </w:rPr>
              <w:t xml:space="preserve"> (рук. </w:t>
            </w:r>
            <w:proofErr w:type="spellStart"/>
            <w:r w:rsidR="001C0893" w:rsidRPr="00A94A0A">
              <w:rPr>
                <w:sz w:val="24"/>
                <w:szCs w:val="24"/>
              </w:rPr>
              <w:t>Ахматханова</w:t>
            </w:r>
            <w:proofErr w:type="spellEnd"/>
            <w:r w:rsidR="001C0893" w:rsidRPr="00A94A0A">
              <w:rPr>
                <w:sz w:val="24"/>
                <w:szCs w:val="24"/>
              </w:rPr>
              <w:t xml:space="preserve"> А.Д) </w:t>
            </w:r>
          </w:p>
          <w:p w:rsidR="001C0893" w:rsidRPr="00A94A0A" w:rsidRDefault="001C0893" w:rsidP="00A557EC">
            <w:pPr>
              <w:rPr>
                <w:sz w:val="24"/>
                <w:szCs w:val="24"/>
              </w:rPr>
            </w:pPr>
          </w:p>
        </w:tc>
      </w:tr>
      <w:tr w:rsidR="00356061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1" w:rsidRPr="00A94A0A" w:rsidRDefault="008D2492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1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1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1" w:rsidRPr="00A94A0A" w:rsidRDefault="00356061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1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61" w:rsidRPr="00A94A0A" w:rsidRDefault="00356061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Муллаянова</w:t>
            </w:r>
            <w:proofErr w:type="spellEnd"/>
            <w:r w:rsidRPr="00A94A0A">
              <w:rPr>
                <w:sz w:val="24"/>
                <w:szCs w:val="24"/>
              </w:rPr>
              <w:t xml:space="preserve"> Гузель, </w:t>
            </w:r>
            <w:proofErr w:type="spellStart"/>
            <w:r w:rsidRPr="00A94A0A">
              <w:rPr>
                <w:sz w:val="24"/>
                <w:szCs w:val="24"/>
              </w:rPr>
              <w:t>Хаматшина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proofErr w:type="spellStart"/>
            <w:r w:rsidRPr="00A94A0A">
              <w:rPr>
                <w:sz w:val="24"/>
                <w:szCs w:val="24"/>
              </w:rPr>
              <w:t>Алия</w:t>
            </w:r>
            <w:proofErr w:type="spellEnd"/>
            <w:r w:rsidRPr="00A94A0A">
              <w:rPr>
                <w:sz w:val="24"/>
                <w:szCs w:val="24"/>
              </w:rPr>
              <w:t xml:space="preserve">–призеры (рук. </w:t>
            </w:r>
            <w:proofErr w:type="spellStart"/>
            <w:r w:rsidRPr="00A94A0A">
              <w:rPr>
                <w:sz w:val="24"/>
                <w:szCs w:val="24"/>
              </w:rPr>
              <w:t>Ахматханова</w:t>
            </w:r>
            <w:proofErr w:type="spellEnd"/>
            <w:r w:rsidRPr="00A94A0A">
              <w:rPr>
                <w:sz w:val="24"/>
                <w:szCs w:val="24"/>
              </w:rPr>
              <w:t xml:space="preserve"> А.Д) </w:t>
            </w:r>
          </w:p>
        </w:tc>
      </w:tr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8D2492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356061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Усманов </w:t>
            </w:r>
            <w:proofErr w:type="spellStart"/>
            <w:r w:rsidRPr="00A94A0A">
              <w:rPr>
                <w:sz w:val="24"/>
                <w:szCs w:val="24"/>
              </w:rPr>
              <w:t>Айзат</w:t>
            </w:r>
            <w:proofErr w:type="spellEnd"/>
            <w:r w:rsidRPr="00A94A0A">
              <w:rPr>
                <w:sz w:val="24"/>
                <w:szCs w:val="24"/>
              </w:rPr>
              <w:t xml:space="preserve"> –победитель, </w:t>
            </w:r>
            <w:proofErr w:type="spellStart"/>
            <w:r w:rsidRPr="00A94A0A">
              <w:rPr>
                <w:sz w:val="24"/>
                <w:szCs w:val="24"/>
              </w:rPr>
              <w:t>С</w:t>
            </w:r>
            <w:r w:rsidR="001C0893" w:rsidRPr="00A94A0A">
              <w:rPr>
                <w:sz w:val="24"/>
                <w:szCs w:val="24"/>
              </w:rPr>
              <w:t>алимова</w:t>
            </w:r>
            <w:proofErr w:type="spellEnd"/>
            <w:r w:rsidR="001C0893" w:rsidRPr="00A94A0A">
              <w:rPr>
                <w:sz w:val="24"/>
                <w:szCs w:val="24"/>
              </w:rPr>
              <w:t xml:space="preserve"> Наиля</w:t>
            </w:r>
            <w:r w:rsidRPr="00A94A0A">
              <w:rPr>
                <w:sz w:val="24"/>
                <w:szCs w:val="24"/>
              </w:rPr>
              <w:t xml:space="preserve">, </w:t>
            </w:r>
            <w:proofErr w:type="spellStart"/>
            <w:r w:rsidRPr="00A94A0A">
              <w:rPr>
                <w:sz w:val="24"/>
                <w:szCs w:val="24"/>
              </w:rPr>
              <w:t>Ахматханов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A0A">
              <w:rPr>
                <w:sz w:val="24"/>
                <w:szCs w:val="24"/>
              </w:rPr>
              <w:t>Ансар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r w:rsidR="001C0893" w:rsidRPr="00A94A0A">
              <w:rPr>
                <w:sz w:val="24"/>
                <w:szCs w:val="24"/>
              </w:rPr>
              <w:t xml:space="preserve"> -</w:t>
            </w:r>
            <w:proofErr w:type="gramEnd"/>
            <w:r w:rsidR="001C0893" w:rsidRPr="00A94A0A">
              <w:rPr>
                <w:sz w:val="24"/>
                <w:szCs w:val="24"/>
              </w:rPr>
              <w:t xml:space="preserve"> </w:t>
            </w:r>
            <w:r w:rsidRPr="00A94A0A">
              <w:rPr>
                <w:sz w:val="24"/>
                <w:szCs w:val="24"/>
              </w:rPr>
              <w:t>призеры</w:t>
            </w:r>
            <w:r w:rsidR="001C0893" w:rsidRPr="00A94A0A">
              <w:rPr>
                <w:sz w:val="24"/>
                <w:szCs w:val="24"/>
              </w:rPr>
              <w:t xml:space="preserve"> (рук. </w:t>
            </w:r>
            <w:proofErr w:type="spellStart"/>
            <w:r w:rsidR="001C0893" w:rsidRPr="00A94A0A">
              <w:rPr>
                <w:sz w:val="24"/>
                <w:szCs w:val="24"/>
              </w:rPr>
              <w:t>Ахунов</w:t>
            </w:r>
            <w:proofErr w:type="spellEnd"/>
            <w:r w:rsidR="001C0893" w:rsidRPr="00A94A0A">
              <w:rPr>
                <w:sz w:val="24"/>
                <w:szCs w:val="24"/>
              </w:rPr>
              <w:t xml:space="preserve"> Д.Т.)</w:t>
            </w:r>
          </w:p>
        </w:tc>
      </w:tr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8D2492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Труд(</w:t>
            </w:r>
            <w:r w:rsidR="001C0893" w:rsidRPr="00A94A0A">
              <w:rPr>
                <w:sz w:val="24"/>
                <w:szCs w:val="24"/>
              </w:rPr>
              <w:t>технология</w:t>
            </w:r>
            <w:r w:rsidRPr="00A94A0A"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356061" w:rsidP="00356061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Талипов </w:t>
            </w:r>
            <w:proofErr w:type="spellStart"/>
            <w:r w:rsidRPr="00A94A0A">
              <w:rPr>
                <w:sz w:val="24"/>
                <w:szCs w:val="24"/>
              </w:rPr>
              <w:t>Ранис</w:t>
            </w:r>
            <w:proofErr w:type="spellEnd"/>
            <w:r w:rsidRPr="00A94A0A">
              <w:rPr>
                <w:sz w:val="24"/>
                <w:szCs w:val="24"/>
              </w:rPr>
              <w:t xml:space="preserve"> – победитель, </w:t>
            </w:r>
            <w:proofErr w:type="spellStart"/>
            <w:r w:rsidR="00A45035" w:rsidRPr="00A94A0A">
              <w:rPr>
                <w:sz w:val="24"/>
                <w:szCs w:val="24"/>
              </w:rPr>
              <w:t>Нуртдинов</w:t>
            </w:r>
            <w:proofErr w:type="spellEnd"/>
            <w:r w:rsidR="00A45035" w:rsidRPr="00A94A0A">
              <w:rPr>
                <w:sz w:val="24"/>
                <w:szCs w:val="24"/>
              </w:rPr>
              <w:t xml:space="preserve"> Алмаз</w:t>
            </w:r>
            <w:r w:rsidR="001C0893" w:rsidRPr="00A94A0A">
              <w:rPr>
                <w:sz w:val="24"/>
                <w:szCs w:val="24"/>
              </w:rPr>
              <w:t xml:space="preserve">- </w:t>
            </w:r>
            <w:r w:rsidRPr="00A94A0A">
              <w:rPr>
                <w:sz w:val="24"/>
                <w:szCs w:val="24"/>
              </w:rPr>
              <w:t>призер</w:t>
            </w:r>
            <w:r w:rsidR="001C0893" w:rsidRPr="00A94A0A">
              <w:rPr>
                <w:sz w:val="24"/>
                <w:szCs w:val="24"/>
              </w:rPr>
              <w:t xml:space="preserve"> (рук. </w:t>
            </w:r>
            <w:proofErr w:type="spellStart"/>
            <w:r w:rsidR="001C0893" w:rsidRPr="00A94A0A">
              <w:rPr>
                <w:sz w:val="24"/>
                <w:szCs w:val="24"/>
              </w:rPr>
              <w:t>Хаматшин</w:t>
            </w:r>
            <w:proofErr w:type="spellEnd"/>
            <w:r w:rsidR="001C0893" w:rsidRPr="00A94A0A">
              <w:rPr>
                <w:sz w:val="24"/>
                <w:szCs w:val="24"/>
              </w:rPr>
              <w:t xml:space="preserve"> Ю.Ю.)</w:t>
            </w:r>
          </w:p>
        </w:tc>
      </w:tr>
      <w:tr w:rsidR="00A45035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8D2492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A45035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A45035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A45035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A45035" w:rsidP="00356061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Муллаянова</w:t>
            </w:r>
            <w:proofErr w:type="spellEnd"/>
            <w:r w:rsidRPr="00A94A0A">
              <w:rPr>
                <w:sz w:val="24"/>
                <w:szCs w:val="24"/>
              </w:rPr>
              <w:t xml:space="preserve"> Гузель – победитель, </w:t>
            </w:r>
            <w:proofErr w:type="spellStart"/>
            <w:r w:rsidR="00356061" w:rsidRPr="00A94A0A">
              <w:rPr>
                <w:sz w:val="24"/>
                <w:szCs w:val="24"/>
              </w:rPr>
              <w:t>Гафурьянов</w:t>
            </w:r>
            <w:proofErr w:type="spellEnd"/>
            <w:r w:rsidR="00356061" w:rsidRPr="00A94A0A">
              <w:rPr>
                <w:sz w:val="24"/>
                <w:szCs w:val="24"/>
              </w:rPr>
              <w:t xml:space="preserve"> </w:t>
            </w:r>
            <w:proofErr w:type="spellStart"/>
            <w:r w:rsidR="00356061" w:rsidRPr="00A94A0A">
              <w:rPr>
                <w:sz w:val="24"/>
                <w:szCs w:val="24"/>
              </w:rPr>
              <w:t>Динис</w:t>
            </w:r>
            <w:proofErr w:type="spellEnd"/>
            <w:r w:rsidRPr="00A94A0A">
              <w:rPr>
                <w:sz w:val="24"/>
                <w:szCs w:val="24"/>
              </w:rPr>
              <w:t xml:space="preserve"> – призер (руководитель Шарапова З.А)</w:t>
            </w:r>
          </w:p>
        </w:tc>
      </w:tr>
      <w:tr w:rsidR="00A45035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8D2492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A45035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A45035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35" w:rsidRPr="00A94A0A" w:rsidRDefault="00356061" w:rsidP="00356061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Муллаянова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proofErr w:type="gramStart"/>
            <w:r w:rsidRPr="00A94A0A">
              <w:rPr>
                <w:sz w:val="24"/>
                <w:szCs w:val="24"/>
              </w:rPr>
              <w:t xml:space="preserve">Гузель </w:t>
            </w:r>
            <w:r w:rsidR="00A45035" w:rsidRPr="00A94A0A">
              <w:rPr>
                <w:sz w:val="24"/>
                <w:szCs w:val="24"/>
              </w:rPr>
              <w:t xml:space="preserve"> –</w:t>
            </w:r>
            <w:proofErr w:type="gramEnd"/>
            <w:r w:rsidR="00A45035" w:rsidRPr="00A94A0A">
              <w:rPr>
                <w:sz w:val="24"/>
                <w:szCs w:val="24"/>
              </w:rPr>
              <w:t xml:space="preserve"> победитель  (руководитель </w:t>
            </w:r>
            <w:proofErr w:type="spellStart"/>
            <w:r w:rsidRPr="00A94A0A">
              <w:rPr>
                <w:sz w:val="24"/>
                <w:szCs w:val="24"/>
              </w:rPr>
              <w:t>Хаматшина</w:t>
            </w:r>
            <w:proofErr w:type="spellEnd"/>
            <w:r w:rsidRPr="00A94A0A">
              <w:rPr>
                <w:sz w:val="24"/>
                <w:szCs w:val="24"/>
              </w:rPr>
              <w:t xml:space="preserve"> А.Ф</w:t>
            </w:r>
            <w:r w:rsidR="00A45035" w:rsidRPr="00A94A0A">
              <w:rPr>
                <w:sz w:val="24"/>
                <w:szCs w:val="24"/>
              </w:rPr>
              <w:t>)</w:t>
            </w:r>
          </w:p>
        </w:tc>
      </w:tr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8D2492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ОБЗР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93" w:rsidRPr="00A94A0A" w:rsidRDefault="00356061" w:rsidP="00835F6D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Шайхатаров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proofErr w:type="spellStart"/>
            <w:r w:rsidRPr="00A94A0A">
              <w:rPr>
                <w:sz w:val="24"/>
                <w:szCs w:val="24"/>
              </w:rPr>
              <w:t>Ильназ</w:t>
            </w:r>
            <w:proofErr w:type="spellEnd"/>
            <w:r w:rsidR="00D80E5E" w:rsidRPr="00A94A0A">
              <w:rPr>
                <w:sz w:val="24"/>
                <w:szCs w:val="24"/>
              </w:rPr>
              <w:t xml:space="preserve">- </w:t>
            </w:r>
            <w:proofErr w:type="gramStart"/>
            <w:r w:rsidR="00D80E5E" w:rsidRPr="00A94A0A">
              <w:rPr>
                <w:sz w:val="24"/>
                <w:szCs w:val="24"/>
              </w:rPr>
              <w:t xml:space="preserve">призер </w:t>
            </w:r>
            <w:r w:rsidR="00835F6D" w:rsidRPr="00A94A0A">
              <w:rPr>
                <w:sz w:val="24"/>
                <w:szCs w:val="24"/>
              </w:rPr>
              <w:t xml:space="preserve"> (</w:t>
            </w:r>
            <w:proofErr w:type="gramEnd"/>
            <w:r w:rsidR="001C0893" w:rsidRPr="00A94A0A">
              <w:rPr>
                <w:sz w:val="24"/>
                <w:szCs w:val="24"/>
              </w:rPr>
              <w:t xml:space="preserve">рук. </w:t>
            </w:r>
            <w:proofErr w:type="spellStart"/>
            <w:r w:rsidR="001C0893" w:rsidRPr="00A94A0A">
              <w:rPr>
                <w:sz w:val="24"/>
                <w:szCs w:val="24"/>
              </w:rPr>
              <w:t>Хаматшин</w:t>
            </w:r>
            <w:proofErr w:type="spellEnd"/>
            <w:r w:rsidR="001C0893" w:rsidRPr="00A94A0A">
              <w:rPr>
                <w:sz w:val="24"/>
                <w:szCs w:val="24"/>
              </w:rPr>
              <w:t xml:space="preserve"> Ю.Ю.)</w:t>
            </w:r>
          </w:p>
        </w:tc>
      </w:tr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8D2492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sz w:val="24"/>
                <w:szCs w:val="24"/>
              </w:rPr>
            </w:pPr>
            <w:r w:rsidRPr="00A94A0A">
              <w:rPr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356061" w:rsidP="00356061">
            <w:pPr>
              <w:rPr>
                <w:sz w:val="24"/>
                <w:szCs w:val="24"/>
              </w:rPr>
            </w:pPr>
            <w:proofErr w:type="spellStart"/>
            <w:r w:rsidRPr="00A94A0A">
              <w:rPr>
                <w:sz w:val="24"/>
                <w:szCs w:val="24"/>
              </w:rPr>
              <w:t>Барбакарь</w:t>
            </w:r>
            <w:proofErr w:type="spellEnd"/>
            <w:r w:rsidRPr="00A94A0A">
              <w:rPr>
                <w:sz w:val="24"/>
                <w:szCs w:val="24"/>
              </w:rPr>
              <w:t xml:space="preserve"> Денис – победитель, </w:t>
            </w:r>
            <w:proofErr w:type="spellStart"/>
            <w:r w:rsidRPr="00A94A0A">
              <w:rPr>
                <w:sz w:val="24"/>
                <w:szCs w:val="24"/>
              </w:rPr>
              <w:t>Хамадуллин</w:t>
            </w:r>
            <w:proofErr w:type="spellEnd"/>
            <w:r w:rsidRPr="00A94A0A">
              <w:rPr>
                <w:sz w:val="24"/>
                <w:szCs w:val="24"/>
              </w:rPr>
              <w:t xml:space="preserve"> </w:t>
            </w:r>
            <w:proofErr w:type="spellStart"/>
            <w:r w:rsidRPr="00A94A0A">
              <w:rPr>
                <w:sz w:val="24"/>
                <w:szCs w:val="24"/>
              </w:rPr>
              <w:t>Динияр</w:t>
            </w:r>
            <w:proofErr w:type="spellEnd"/>
            <w:r w:rsidR="001C0893" w:rsidRPr="00A94A0A">
              <w:rPr>
                <w:sz w:val="24"/>
                <w:szCs w:val="24"/>
              </w:rPr>
              <w:t xml:space="preserve">- </w:t>
            </w:r>
            <w:r w:rsidR="00B27331" w:rsidRPr="00A94A0A">
              <w:rPr>
                <w:sz w:val="24"/>
                <w:szCs w:val="24"/>
              </w:rPr>
              <w:t>призер</w:t>
            </w:r>
            <w:r w:rsidR="001C0893" w:rsidRPr="00A94A0A">
              <w:rPr>
                <w:sz w:val="24"/>
                <w:szCs w:val="24"/>
              </w:rPr>
              <w:t xml:space="preserve"> (рук. </w:t>
            </w:r>
            <w:proofErr w:type="spellStart"/>
            <w:r w:rsidR="00B27331" w:rsidRPr="00A94A0A">
              <w:rPr>
                <w:sz w:val="24"/>
                <w:szCs w:val="24"/>
              </w:rPr>
              <w:t>Зиятдинова</w:t>
            </w:r>
            <w:proofErr w:type="spellEnd"/>
            <w:r w:rsidR="00B27331" w:rsidRPr="00A94A0A">
              <w:rPr>
                <w:sz w:val="24"/>
                <w:szCs w:val="24"/>
              </w:rPr>
              <w:t xml:space="preserve"> Л.Н</w:t>
            </w:r>
            <w:r w:rsidR="001C0893" w:rsidRPr="00A94A0A">
              <w:rPr>
                <w:sz w:val="24"/>
                <w:szCs w:val="24"/>
              </w:rPr>
              <w:t>.)</w:t>
            </w:r>
          </w:p>
        </w:tc>
      </w:tr>
      <w:tr w:rsidR="001C0893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8D2492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45035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94A0A">
              <w:rPr>
                <w:color w:val="000000" w:themeColor="text1"/>
                <w:sz w:val="24"/>
                <w:szCs w:val="24"/>
              </w:rPr>
              <w:t>Родной  (</w:t>
            </w:r>
            <w:proofErr w:type="gramEnd"/>
            <w:r w:rsidR="00A45035" w:rsidRPr="00A94A0A">
              <w:rPr>
                <w:color w:val="000000" w:themeColor="text1"/>
                <w:sz w:val="24"/>
                <w:szCs w:val="24"/>
              </w:rPr>
              <w:t>башкир</w:t>
            </w:r>
            <w:r w:rsidRPr="00A94A0A">
              <w:rPr>
                <w:color w:val="000000" w:themeColor="text1"/>
                <w:sz w:val="24"/>
                <w:szCs w:val="24"/>
              </w:rPr>
              <w:t>ский язык)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1C0893" w:rsidP="00A557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94A0A">
              <w:rPr>
                <w:color w:val="000000" w:themeColor="text1"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356061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93" w:rsidRPr="00A94A0A" w:rsidRDefault="00A45035" w:rsidP="00A557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94A0A">
              <w:rPr>
                <w:color w:val="000000" w:themeColor="text1"/>
                <w:sz w:val="24"/>
                <w:szCs w:val="24"/>
              </w:rPr>
              <w:t>Муллаянова</w:t>
            </w:r>
            <w:proofErr w:type="spellEnd"/>
            <w:r w:rsidRPr="00A94A0A">
              <w:rPr>
                <w:color w:val="000000" w:themeColor="text1"/>
                <w:sz w:val="24"/>
                <w:szCs w:val="24"/>
              </w:rPr>
              <w:t xml:space="preserve"> Гузель</w:t>
            </w:r>
            <w:r w:rsidR="001C0893" w:rsidRPr="00A94A0A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="001C0893" w:rsidRPr="00A94A0A">
              <w:rPr>
                <w:color w:val="000000" w:themeColor="text1"/>
                <w:sz w:val="24"/>
                <w:szCs w:val="24"/>
              </w:rPr>
              <w:t>победитель  по</w:t>
            </w:r>
            <w:proofErr w:type="gramEnd"/>
            <w:r w:rsidR="001C0893" w:rsidRPr="00A94A0A">
              <w:rPr>
                <w:color w:val="000000" w:themeColor="text1"/>
                <w:sz w:val="24"/>
                <w:szCs w:val="24"/>
              </w:rPr>
              <w:t xml:space="preserve"> родному (</w:t>
            </w:r>
            <w:r w:rsidRPr="00A94A0A">
              <w:rPr>
                <w:color w:val="000000" w:themeColor="text1"/>
                <w:sz w:val="24"/>
                <w:szCs w:val="24"/>
              </w:rPr>
              <w:t>башкир</w:t>
            </w:r>
            <w:r w:rsidR="001C0893" w:rsidRPr="00A94A0A">
              <w:rPr>
                <w:color w:val="000000" w:themeColor="text1"/>
                <w:sz w:val="24"/>
                <w:szCs w:val="24"/>
              </w:rPr>
              <w:t>скому) языку и литературе ,</w:t>
            </w:r>
            <w:r w:rsidR="00356061" w:rsidRPr="00A94A0A">
              <w:rPr>
                <w:color w:val="000000" w:themeColor="text1"/>
                <w:sz w:val="24"/>
                <w:szCs w:val="24"/>
              </w:rPr>
              <w:t xml:space="preserve">Сафина Розалия, </w:t>
            </w:r>
            <w:proofErr w:type="spellStart"/>
            <w:r w:rsidR="00356061" w:rsidRPr="00A94A0A">
              <w:rPr>
                <w:color w:val="000000" w:themeColor="text1"/>
                <w:sz w:val="24"/>
                <w:szCs w:val="24"/>
              </w:rPr>
              <w:t>Гаязова</w:t>
            </w:r>
            <w:proofErr w:type="spellEnd"/>
            <w:r w:rsidR="00356061" w:rsidRPr="00A94A0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6061" w:rsidRPr="00A94A0A">
              <w:rPr>
                <w:color w:val="000000" w:themeColor="text1"/>
                <w:sz w:val="24"/>
                <w:szCs w:val="24"/>
              </w:rPr>
              <w:t>Альфия</w:t>
            </w:r>
            <w:proofErr w:type="spellEnd"/>
            <w:r w:rsidR="00356061" w:rsidRPr="00A94A0A">
              <w:rPr>
                <w:color w:val="000000" w:themeColor="text1"/>
                <w:sz w:val="24"/>
                <w:szCs w:val="24"/>
              </w:rPr>
              <w:t xml:space="preserve"> – призеры </w:t>
            </w:r>
            <w:r w:rsidR="001C0893" w:rsidRPr="00A94A0A">
              <w:rPr>
                <w:color w:val="000000" w:themeColor="text1"/>
                <w:sz w:val="24"/>
                <w:szCs w:val="24"/>
              </w:rPr>
              <w:t xml:space="preserve"> руководитель </w:t>
            </w:r>
            <w:proofErr w:type="spellStart"/>
            <w:r w:rsidR="001C0893" w:rsidRPr="00A94A0A">
              <w:rPr>
                <w:color w:val="000000" w:themeColor="text1"/>
                <w:sz w:val="24"/>
                <w:szCs w:val="24"/>
              </w:rPr>
              <w:t>Зиятдинова</w:t>
            </w:r>
            <w:proofErr w:type="spellEnd"/>
            <w:r w:rsidR="001C0893" w:rsidRPr="00A94A0A">
              <w:rPr>
                <w:color w:val="000000" w:themeColor="text1"/>
                <w:sz w:val="24"/>
                <w:szCs w:val="24"/>
              </w:rPr>
              <w:t xml:space="preserve"> Л.Н</w:t>
            </w:r>
          </w:p>
          <w:p w:rsidR="001C0893" w:rsidRPr="00A94A0A" w:rsidRDefault="001C0893" w:rsidP="00A557E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80E5E" w:rsidRPr="00732DEB" w:rsidTr="008D24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5E" w:rsidRPr="00A94A0A" w:rsidRDefault="008D2492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5E" w:rsidRPr="00A94A0A" w:rsidRDefault="00D80E5E" w:rsidP="00D80E5E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94A0A">
              <w:rPr>
                <w:color w:val="000000" w:themeColor="text1"/>
                <w:sz w:val="24"/>
                <w:szCs w:val="24"/>
              </w:rPr>
              <w:t>Родной  (</w:t>
            </w:r>
            <w:proofErr w:type="gramEnd"/>
            <w:r w:rsidRPr="00A94A0A">
              <w:rPr>
                <w:color w:val="000000" w:themeColor="text1"/>
                <w:sz w:val="24"/>
                <w:szCs w:val="24"/>
              </w:rPr>
              <w:t>татарский язык)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5E" w:rsidRPr="00A94A0A" w:rsidRDefault="00D80E5E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5E" w:rsidRPr="00A94A0A" w:rsidRDefault="00D80E5E" w:rsidP="00A557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94A0A">
              <w:rPr>
                <w:color w:val="000000" w:themeColor="text1"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5E" w:rsidRPr="00A94A0A" w:rsidRDefault="00356061" w:rsidP="00A557EC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5E" w:rsidRPr="00A94A0A" w:rsidRDefault="00356061" w:rsidP="00356061">
            <w:pPr>
              <w:rPr>
                <w:color w:val="000000" w:themeColor="text1"/>
                <w:sz w:val="24"/>
                <w:szCs w:val="24"/>
              </w:rPr>
            </w:pPr>
            <w:r w:rsidRPr="00A94A0A">
              <w:rPr>
                <w:color w:val="000000" w:themeColor="text1"/>
                <w:sz w:val="24"/>
                <w:szCs w:val="24"/>
              </w:rPr>
              <w:t xml:space="preserve">Харисова </w:t>
            </w:r>
            <w:proofErr w:type="spellStart"/>
            <w:r w:rsidRPr="00A94A0A">
              <w:rPr>
                <w:color w:val="000000" w:themeColor="text1"/>
                <w:sz w:val="24"/>
                <w:szCs w:val="24"/>
              </w:rPr>
              <w:t>Камила</w:t>
            </w:r>
            <w:proofErr w:type="spellEnd"/>
            <w:r w:rsidRPr="00A94A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D80E5E" w:rsidRPr="00A94A0A">
              <w:rPr>
                <w:color w:val="000000" w:themeColor="text1"/>
                <w:sz w:val="24"/>
                <w:szCs w:val="24"/>
              </w:rPr>
              <w:t xml:space="preserve">– победитель (рук. </w:t>
            </w:r>
            <w:proofErr w:type="spellStart"/>
            <w:r w:rsidR="00D80E5E" w:rsidRPr="00A94A0A">
              <w:rPr>
                <w:color w:val="000000" w:themeColor="text1"/>
                <w:sz w:val="24"/>
                <w:szCs w:val="24"/>
              </w:rPr>
              <w:t>Зиятдинова</w:t>
            </w:r>
            <w:proofErr w:type="spellEnd"/>
            <w:r w:rsidR="00D80E5E" w:rsidRPr="00A94A0A">
              <w:rPr>
                <w:color w:val="000000" w:themeColor="text1"/>
                <w:sz w:val="24"/>
                <w:szCs w:val="24"/>
              </w:rPr>
              <w:t xml:space="preserve"> Л.Н.), Гарипова </w:t>
            </w:r>
            <w:proofErr w:type="spellStart"/>
            <w:r w:rsidR="00D80E5E" w:rsidRPr="00A94A0A">
              <w:rPr>
                <w:color w:val="000000" w:themeColor="text1"/>
                <w:sz w:val="24"/>
                <w:szCs w:val="24"/>
              </w:rPr>
              <w:t>Гульнур</w:t>
            </w:r>
            <w:proofErr w:type="spellEnd"/>
            <w:r w:rsidR="00D80E5E" w:rsidRPr="00A94A0A">
              <w:rPr>
                <w:color w:val="000000" w:themeColor="text1"/>
                <w:sz w:val="24"/>
                <w:szCs w:val="24"/>
              </w:rPr>
              <w:t xml:space="preserve"> – призер (рук. Усманова Г.М.)</w:t>
            </w:r>
          </w:p>
        </w:tc>
      </w:tr>
    </w:tbl>
    <w:p w:rsidR="00732DEB" w:rsidRDefault="00732DEB" w:rsidP="002D23A5">
      <w:pPr>
        <w:pStyle w:val="a7"/>
        <w:spacing w:after="0" w:line="240" w:lineRule="auto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8D2492" w:rsidRDefault="008D2492" w:rsidP="002D23A5">
      <w:pPr>
        <w:pStyle w:val="a7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D2492" w:rsidRDefault="008D2492" w:rsidP="002D23A5">
      <w:pPr>
        <w:pStyle w:val="a7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D2492" w:rsidRDefault="008D2492" w:rsidP="002D23A5">
      <w:pPr>
        <w:pStyle w:val="a7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23A5" w:rsidRPr="002D23A5" w:rsidRDefault="002D23A5" w:rsidP="002D23A5">
      <w:pPr>
        <w:pStyle w:val="a7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Приняли участие много обучающихся по разным предметам, призовые места только по </w:t>
      </w:r>
      <w:proofErr w:type="gramStart"/>
      <w:r w:rsidR="00531A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нескольким </w:t>
      </w:r>
      <w:r w:rsidRPr="002D2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предметам</w:t>
      </w:r>
      <w:proofErr w:type="gramEnd"/>
      <w:r w:rsidRPr="002D2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31A7C">
        <w:rPr>
          <w:rFonts w:ascii="Times New Roman" w:eastAsia="Calibri" w:hAnsi="Times New Roman" w:cs="Times New Roman"/>
          <w:sz w:val="24"/>
          <w:szCs w:val="24"/>
          <w:lang w:eastAsia="ru-RU"/>
        </w:rPr>
        <w:t>но</w:t>
      </w:r>
      <w:r w:rsidRPr="002D2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нужно признать, что </w:t>
      </w:r>
      <w:r w:rsidR="00531A7C">
        <w:rPr>
          <w:rFonts w:ascii="Times New Roman" w:eastAsia="Calibri" w:hAnsi="Times New Roman" w:cs="Times New Roman"/>
          <w:sz w:val="24"/>
          <w:szCs w:val="24"/>
          <w:lang w:eastAsia="ru-RU"/>
        </w:rPr>
        <w:t>мало участия в республиканских, всероссийских конкурсах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Сохранение и укрепление здоровья обучающихся    </w:t>
      </w:r>
    </w:p>
    <w:p w:rsidR="00F425C1" w:rsidRPr="00F425C1" w:rsidRDefault="00F425C1" w:rsidP="00F425C1">
      <w:pPr>
        <w:shd w:val="clear" w:color="auto" w:fill="FFFFFF"/>
        <w:tabs>
          <w:tab w:val="left" w:pos="797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Первоначальная задача школы здоровья - сохранение и ук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репление здоровья обучающихся и учителей, методическая служба школы во главу поставила использование эффективных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технологий. Продолжая эту работу уже третий год, внимание сосредоточили на переосмыслении, переоценке изученного, практике внедрения новых технологий. Особенность работы по этому направлению и по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ложительное заключается в том, что помимо расширения круга учителей, ап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робирующих новые технологии, произошло осознание большинством учите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лей необходимости изменения урока, изыскания неиспользованных резервов традиционного обучения, а, значит, необходимости использовать и новые технологии, т.е. произошел переход от информационного уровня к техноло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гическому (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деятельностному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425C1" w:rsidRPr="00F425C1" w:rsidRDefault="00F425C1" w:rsidP="00F425C1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Продолжалась работа по формированию здорового образа жизни. В рамках программы «Здоровье» в школе была проведена диспансеризация детей 1-11 классов. В сентябре и в мае месяце прошли Дни здоровья. Были проведены классные часы, познавательные часы «Здоровье беречь здоровым», «Молодежь против наркотиков», «Быть здоровым смолоду», выставка книг «Путь к здоровью». Прошла встреча с медработниками ШВА. Беседы о личной гигиене, о здоровом образе жизни, участие в спортивных соревнованиях по футболу, волейболу способствуют физическому воспитанию школьников.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Учителя продолжают внедрять и совершенствовать технологию личностно - ориентированного обучения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учимся вместе, сами;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работают все;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убеждение вместо принуждения;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оцениваем и процесс, и результат;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стимулирование;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опора на субъектный опыт;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положительный эмоциональный настрой;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-    возможность выбора заданий и т.д.           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Внедрение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технологий положительно от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разилось в учебно-воспитательном процессе: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1.  Создаются на уроках более комфортные условия для обучения учащихся, для развития их творческих способностей;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2.  Учащимся предоставляется возможность выбора заданий с учетом своих способностей;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Оказывается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востребованным их жизненный практический опыт, который учитель в процессе обучения «окультуривает» и развивает;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4.    Доброжелательная психологическая атмосфера урока, где равноправны и равнозначны обучение и учение;                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5.    Изменилась профессиональная позиция учителя - консультант, органи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затор координатор, сотрудник и как результат.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6.    Повысился уровень познавательного интереса у учащихся, их актив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ность, самостоятельность.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методической работы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определял  методический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совет школы, рассматривал на заседаниях самые актуальные вопросы: изу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чение и формирование спроса на оказание методических услуг, аттестация учителей, подготовка заседаний педсовета, анализ результатов анкетирования - управляет, определяет, мала или вообще отсутствует речевая деятельность учащихся. Поэтому появилась необходимость обсудить эти проблемы.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Усилия учителей направлены на решение таких задач: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lastRenderedPageBreak/>
        <w:t>-    найти в методике традиционного урока неиспользованные резервы, увидеть перспективы его развития;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Calibri" w:eastAsia="Times New Roman" w:hAnsi="Calibri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-    разработать комплекс мер, способствующих повышению эффективно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сти урока.</w:t>
      </w:r>
    </w:p>
    <w:p w:rsidR="00F425C1" w:rsidRPr="00F425C1" w:rsidRDefault="00F425C1" w:rsidP="00FB6F7A">
      <w:pPr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Выводы по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итогам  прошедшего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года: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1.Имеются некоторые достижения в повышении уровня профессионального мастерства учителей, в приобщении их к дея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тельности по изменению подходов к ученику, уроку, своей роли в учебном процессе, в активизации деятельности ШМО, практической направленности в их работе, в «раскрепощении» учителей в выборе методик, технологий, спо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собов и приемов обучения,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2.  Оправдали себя такие формы методической работы, как педсовет, ШМО, открытые уроки-показы, аттестация.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3.  Не удалось профессиональное общение с коллегами в школах района.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4.  Мало поощряем учителей.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Продолжить работу по: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•   внедрению эффективных технологий,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учебно-воспитательного процесса,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•   раскрытию потенциала и самовыражению учителя,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•   обучению учителей организации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обучения,</w:t>
      </w:r>
    </w:p>
    <w:p w:rsidR="00F425C1" w:rsidRPr="00F425C1" w:rsidRDefault="00F425C1" w:rsidP="00F425C1">
      <w:pPr>
        <w:shd w:val="clear" w:color="auto" w:fill="FFFFFF"/>
        <w:tabs>
          <w:tab w:val="left" w:pos="797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•   обучению управлению учебной деятельностью на уроке.</w:t>
      </w:r>
    </w:p>
    <w:p w:rsidR="00F425C1" w:rsidRPr="00F425C1" w:rsidRDefault="00F425C1" w:rsidP="00F425C1">
      <w:pPr>
        <w:shd w:val="clear" w:color="auto" w:fill="FFFFFF"/>
        <w:tabs>
          <w:tab w:val="left" w:pos="797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Учитывая все успехи и недочеты, решено продолжить работу по данной теме с тем, чтобы совершенствовать урок, применяя современные технологии</w:t>
      </w:r>
    </w:p>
    <w:p w:rsidR="00F425C1" w:rsidRPr="00F425C1" w:rsidRDefault="00F425C1" w:rsidP="00F425C1">
      <w:pPr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96D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Приложения </w:t>
      </w:r>
    </w:p>
    <w:p w:rsidR="00146BD6" w:rsidRPr="003C33A9" w:rsidRDefault="00146BD6" w:rsidP="00146BD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069A1">
        <w:rPr>
          <w:rFonts w:ascii="Times New Roman" w:hAnsi="Times New Roman" w:cs="Times New Roman"/>
          <w:sz w:val="24"/>
          <w:szCs w:val="24"/>
        </w:rPr>
        <w:t>Итоги успеваемости и качества обучения</w:t>
      </w:r>
      <w:r w:rsidR="00CC39C9">
        <w:rPr>
          <w:rFonts w:ascii="Times New Roman" w:hAnsi="Times New Roman" w:cs="Times New Roman"/>
          <w:sz w:val="24"/>
          <w:szCs w:val="24"/>
        </w:rPr>
        <w:t xml:space="preserve"> за год</w:t>
      </w:r>
      <w:r w:rsidRPr="00E069A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2653"/>
        <w:gridCol w:w="2551"/>
        <w:gridCol w:w="3402"/>
      </w:tblGrid>
      <w:tr w:rsidR="00976C39" w:rsidRPr="00A452D1" w:rsidTr="00966029">
        <w:trPr>
          <w:trHeight w:val="585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452D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452D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452D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у/о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452D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к/о</w:t>
            </w:r>
          </w:p>
        </w:tc>
      </w:tr>
      <w:tr w:rsidR="00976C39" w:rsidRPr="00A452D1" w:rsidTr="00966029">
        <w:trPr>
          <w:trHeight w:val="240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A452D1" w:rsidRDefault="00976C3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2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3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4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72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5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6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7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8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9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</w:tr>
      <w:tr w:rsidR="00976C39" w:rsidRPr="00DA6C96" w:rsidTr="00966029">
        <w:tc>
          <w:tcPr>
            <w:tcW w:w="128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11</w:t>
            </w:r>
          </w:p>
        </w:tc>
        <w:tc>
          <w:tcPr>
            <w:tcW w:w="2653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6C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76C39" w:rsidRPr="00DA6C96" w:rsidRDefault="00976C39" w:rsidP="00966029">
            <w:pPr>
              <w:spacing w:line="240" w:lineRule="atLeast"/>
              <w:contextualSpacing/>
              <w:rPr>
                <w:szCs w:val="24"/>
              </w:rPr>
            </w:pPr>
            <w:r w:rsidRPr="00DA6C96">
              <w:rPr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</w:p>
        </w:tc>
      </w:tr>
      <w:tr w:rsidR="00976C39" w:rsidRPr="00DA6C96" w:rsidTr="00966029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дому 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976C39" w:rsidRPr="00DA6C96" w:rsidTr="00966029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39" w:rsidRPr="00DA6C96" w:rsidRDefault="00976C3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6C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</w:t>
            </w:r>
          </w:p>
        </w:tc>
      </w:tr>
    </w:tbl>
    <w:p w:rsidR="006455C1" w:rsidRPr="00264BB1" w:rsidRDefault="00EB3E2C" w:rsidP="00264BB1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264BB1">
        <w:rPr>
          <w:rFonts w:ascii="Times New Roman" w:hAnsi="Times New Roman" w:cs="Times New Roman"/>
          <w:b/>
          <w:color w:val="FF0000"/>
          <w:sz w:val="24"/>
        </w:rPr>
        <w:t>РЕЗУЛЬТАТЫ ЕГЭ –202</w:t>
      </w:r>
      <w:r w:rsidR="006C6B39" w:rsidRPr="00264BB1">
        <w:rPr>
          <w:rFonts w:ascii="Times New Roman" w:hAnsi="Times New Roman" w:cs="Times New Roman"/>
          <w:b/>
          <w:color w:val="FF0000"/>
          <w:sz w:val="24"/>
        </w:rPr>
        <w:t>2</w:t>
      </w:r>
      <w:r w:rsidR="00944E0C" w:rsidRPr="00264BB1">
        <w:rPr>
          <w:rFonts w:ascii="Times New Roman" w:hAnsi="Times New Roman" w:cs="Times New Roman"/>
          <w:b/>
          <w:color w:val="FF0000"/>
          <w:sz w:val="24"/>
        </w:rPr>
        <w:t>, 202</w:t>
      </w:r>
      <w:r w:rsidR="006C6B39" w:rsidRPr="00264BB1">
        <w:rPr>
          <w:rFonts w:ascii="Times New Roman" w:hAnsi="Times New Roman" w:cs="Times New Roman"/>
          <w:b/>
          <w:color w:val="FF0000"/>
          <w:sz w:val="24"/>
        </w:rPr>
        <w:t>3</w:t>
      </w:r>
      <w:r w:rsidR="00146BD6" w:rsidRPr="00264BB1">
        <w:rPr>
          <w:rFonts w:ascii="Times New Roman" w:hAnsi="Times New Roman" w:cs="Times New Roman"/>
          <w:b/>
          <w:color w:val="FF0000"/>
          <w:sz w:val="24"/>
        </w:rPr>
        <w:t>, 202</w:t>
      </w:r>
      <w:r w:rsidR="006C6B39" w:rsidRPr="00264BB1">
        <w:rPr>
          <w:rFonts w:ascii="Times New Roman" w:hAnsi="Times New Roman" w:cs="Times New Roman"/>
          <w:b/>
          <w:color w:val="FF0000"/>
          <w:sz w:val="24"/>
        </w:rPr>
        <w:t>4</w:t>
      </w:r>
      <w:r w:rsidR="001F3113" w:rsidRPr="00264BB1">
        <w:rPr>
          <w:rFonts w:ascii="Times New Roman" w:hAnsi="Times New Roman" w:cs="Times New Roman"/>
          <w:b/>
          <w:color w:val="FF0000"/>
          <w:sz w:val="24"/>
        </w:rPr>
        <w:t>, 2025</w:t>
      </w:r>
    </w:p>
    <w:tbl>
      <w:tblPr>
        <w:tblStyle w:val="220"/>
        <w:tblW w:w="9087" w:type="dxa"/>
        <w:tblInd w:w="-176" w:type="dxa"/>
        <w:tblLook w:val="04A0" w:firstRow="1" w:lastRow="0" w:firstColumn="1" w:lastColumn="0" w:noHBand="0" w:noVBand="1"/>
      </w:tblPr>
      <w:tblGrid>
        <w:gridCol w:w="777"/>
        <w:gridCol w:w="845"/>
        <w:gridCol w:w="1875"/>
        <w:gridCol w:w="848"/>
        <w:gridCol w:w="1046"/>
        <w:gridCol w:w="1044"/>
        <w:gridCol w:w="1336"/>
        <w:gridCol w:w="699"/>
        <w:gridCol w:w="617"/>
      </w:tblGrid>
      <w:tr w:rsidR="007B5C8F" w:rsidRPr="00264BB1" w:rsidTr="007B5C8F">
        <w:trPr>
          <w:cantSplit/>
          <w:trHeight w:val="425"/>
        </w:trPr>
        <w:tc>
          <w:tcPr>
            <w:tcW w:w="777" w:type="dxa"/>
            <w:vMerge w:val="restart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</w:tc>
        <w:tc>
          <w:tcPr>
            <w:tcW w:w="845" w:type="dxa"/>
            <w:vMerge w:val="restart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Русский язык</w:t>
            </w:r>
          </w:p>
        </w:tc>
        <w:tc>
          <w:tcPr>
            <w:tcW w:w="1875" w:type="dxa"/>
            <w:vMerge w:val="restart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848" w:type="dxa"/>
            <w:vMerge w:val="restart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1046" w:type="dxa"/>
            <w:vMerge w:val="restart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Химия</w:t>
            </w:r>
          </w:p>
        </w:tc>
        <w:tc>
          <w:tcPr>
            <w:tcW w:w="1044" w:type="dxa"/>
            <w:tcBorders>
              <w:right w:val="nil"/>
            </w:tcBorders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36" w:type="dxa"/>
            <w:tcBorders>
              <w:right w:val="nil"/>
            </w:tcBorders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16" w:type="dxa"/>
            <w:gridSpan w:val="2"/>
            <w:tcBorders>
              <w:right w:val="nil"/>
            </w:tcBorders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B5C8F" w:rsidRPr="00264BB1" w:rsidTr="007B5C8F">
        <w:trPr>
          <w:cantSplit/>
          <w:trHeight w:val="425"/>
        </w:trPr>
        <w:tc>
          <w:tcPr>
            <w:tcW w:w="777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45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5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48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6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4" w:type="dxa"/>
            <w:vMerge w:val="restart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264BB1">
              <w:rPr>
                <w:rFonts w:ascii="Times New Roman" w:hAnsi="Times New Roman" w:cs="Times New Roman"/>
                <w:b/>
                <w:sz w:val="18"/>
              </w:rPr>
              <w:t>биология</w:t>
            </w:r>
          </w:p>
        </w:tc>
        <w:tc>
          <w:tcPr>
            <w:tcW w:w="1336" w:type="dxa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6" w:type="dxa"/>
            <w:gridSpan w:val="2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B5C8F" w:rsidRPr="00264BB1" w:rsidTr="007B5C8F">
        <w:trPr>
          <w:cantSplit/>
          <w:trHeight w:val="1253"/>
        </w:trPr>
        <w:tc>
          <w:tcPr>
            <w:tcW w:w="777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45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5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48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6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4" w:type="dxa"/>
            <w:vMerge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36" w:type="dxa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Обществознание</w:t>
            </w:r>
          </w:p>
        </w:tc>
        <w:tc>
          <w:tcPr>
            <w:tcW w:w="699" w:type="dxa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617" w:type="dxa"/>
            <w:textDirection w:val="btLr"/>
          </w:tcPr>
          <w:p w:rsidR="007B5C8F" w:rsidRPr="00264BB1" w:rsidRDefault="007B5C8F" w:rsidP="00EB3E2C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64BB1">
              <w:rPr>
                <w:rFonts w:ascii="Times New Roman" w:hAnsi="Times New Roman" w:cs="Times New Roman"/>
                <w:b/>
                <w:sz w:val="20"/>
              </w:rPr>
              <w:t>Английский язык</w:t>
            </w:r>
          </w:p>
        </w:tc>
      </w:tr>
      <w:tr w:rsidR="001B0B24" w:rsidRPr="00264BB1" w:rsidTr="007B5C8F">
        <w:tc>
          <w:tcPr>
            <w:tcW w:w="777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845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875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848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46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44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336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0B24" w:rsidRPr="00264BB1" w:rsidTr="007B5C8F">
        <w:tc>
          <w:tcPr>
            <w:tcW w:w="777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845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875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48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46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044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36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699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617" w:type="dxa"/>
          </w:tcPr>
          <w:p w:rsidR="001B0B24" w:rsidRPr="00264BB1" w:rsidRDefault="001B0B24" w:rsidP="001B0B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0B24" w:rsidRPr="00264BB1" w:rsidTr="007B5C8F">
        <w:tc>
          <w:tcPr>
            <w:tcW w:w="777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845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76</w:t>
            </w:r>
          </w:p>
        </w:tc>
        <w:tc>
          <w:tcPr>
            <w:tcW w:w="1875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Базовый, 5</w:t>
            </w:r>
          </w:p>
        </w:tc>
        <w:tc>
          <w:tcPr>
            <w:tcW w:w="848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74</w:t>
            </w:r>
          </w:p>
        </w:tc>
        <w:tc>
          <w:tcPr>
            <w:tcW w:w="1046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1044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1336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81</w:t>
            </w:r>
          </w:p>
        </w:tc>
        <w:tc>
          <w:tcPr>
            <w:tcW w:w="699" w:type="dxa"/>
          </w:tcPr>
          <w:p w:rsidR="001B0B24" w:rsidRPr="00264BB1" w:rsidRDefault="001B0B24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617" w:type="dxa"/>
          </w:tcPr>
          <w:p w:rsidR="001B0B24" w:rsidRPr="00264BB1" w:rsidRDefault="001B0B24" w:rsidP="001B0B2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38</w:t>
            </w:r>
          </w:p>
        </w:tc>
      </w:tr>
      <w:tr w:rsidR="001F3113" w:rsidRPr="00264BB1" w:rsidTr="007B5C8F">
        <w:tc>
          <w:tcPr>
            <w:tcW w:w="777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845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60</w:t>
            </w:r>
          </w:p>
        </w:tc>
        <w:tc>
          <w:tcPr>
            <w:tcW w:w="1875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 xml:space="preserve">Базовый 4, профильный 52 </w:t>
            </w:r>
          </w:p>
        </w:tc>
        <w:tc>
          <w:tcPr>
            <w:tcW w:w="848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70</w:t>
            </w:r>
          </w:p>
        </w:tc>
        <w:tc>
          <w:tcPr>
            <w:tcW w:w="1046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80</w:t>
            </w:r>
          </w:p>
        </w:tc>
        <w:tc>
          <w:tcPr>
            <w:tcW w:w="1044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70</w:t>
            </w:r>
          </w:p>
        </w:tc>
        <w:tc>
          <w:tcPr>
            <w:tcW w:w="1336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62</w:t>
            </w:r>
          </w:p>
        </w:tc>
        <w:tc>
          <w:tcPr>
            <w:tcW w:w="699" w:type="dxa"/>
          </w:tcPr>
          <w:p w:rsidR="001F3113" w:rsidRPr="00264BB1" w:rsidRDefault="001F3113" w:rsidP="006C6B3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53</w:t>
            </w:r>
          </w:p>
        </w:tc>
        <w:tc>
          <w:tcPr>
            <w:tcW w:w="617" w:type="dxa"/>
          </w:tcPr>
          <w:p w:rsidR="001F3113" w:rsidRPr="00264BB1" w:rsidRDefault="001F3113" w:rsidP="001B0B2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</w:tbl>
    <w:p w:rsidR="00D24283" w:rsidRPr="00264BB1" w:rsidRDefault="00D24283" w:rsidP="00D24283">
      <w:pPr>
        <w:jc w:val="center"/>
        <w:rPr>
          <w:rFonts w:ascii="Times New Roman" w:hAnsi="Times New Roman" w:cs="Times New Roman"/>
          <w:b/>
          <w:sz w:val="28"/>
        </w:rPr>
      </w:pPr>
      <w:r w:rsidRPr="00264BB1">
        <w:rPr>
          <w:rFonts w:ascii="Times New Roman" w:hAnsi="Times New Roman" w:cs="Times New Roman"/>
          <w:b/>
          <w:sz w:val="28"/>
        </w:rPr>
        <w:lastRenderedPageBreak/>
        <w:t>Результаты ОГЭ -2022</w:t>
      </w:r>
    </w:p>
    <w:tbl>
      <w:tblPr>
        <w:tblStyle w:val="220"/>
        <w:tblW w:w="9606" w:type="dxa"/>
        <w:tblLook w:val="04A0" w:firstRow="1" w:lastRow="0" w:firstColumn="1" w:lastColumn="0" w:noHBand="0" w:noVBand="1"/>
      </w:tblPr>
      <w:tblGrid>
        <w:gridCol w:w="1098"/>
        <w:gridCol w:w="1098"/>
        <w:gridCol w:w="941"/>
        <w:gridCol w:w="30"/>
        <w:gridCol w:w="937"/>
        <w:gridCol w:w="1370"/>
        <w:gridCol w:w="832"/>
        <w:gridCol w:w="969"/>
        <w:gridCol w:w="955"/>
        <w:gridCol w:w="1376"/>
      </w:tblGrid>
      <w:tr w:rsidR="00D24283" w:rsidRPr="00264BB1" w:rsidTr="00244092">
        <w:trPr>
          <w:gridAfter w:val="6"/>
          <w:wAfter w:w="6439" w:type="dxa"/>
          <w:cantSplit/>
          <w:trHeight w:val="796"/>
        </w:trPr>
        <w:tc>
          <w:tcPr>
            <w:tcW w:w="2196" w:type="dxa"/>
            <w:gridSpan w:val="2"/>
            <w:vMerge w:val="restart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971" w:type="dxa"/>
            <w:gridSpan w:val="2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24283" w:rsidRPr="00264BB1" w:rsidTr="00244092">
        <w:trPr>
          <w:gridAfter w:val="1"/>
          <w:wAfter w:w="1376" w:type="dxa"/>
          <w:cantSplit/>
          <w:trHeight w:val="376"/>
        </w:trPr>
        <w:tc>
          <w:tcPr>
            <w:tcW w:w="2196" w:type="dxa"/>
            <w:gridSpan w:val="2"/>
            <w:vMerge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34" w:type="dxa"/>
            <w:gridSpan w:val="7"/>
            <w:shd w:val="clear" w:color="auto" w:fill="auto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«4»</w:t>
            </w:r>
          </w:p>
        </w:tc>
      </w:tr>
      <w:tr w:rsidR="00D24283" w:rsidRPr="00264BB1" w:rsidTr="00244092">
        <w:trPr>
          <w:gridAfter w:val="1"/>
          <w:wAfter w:w="1376" w:type="dxa"/>
          <w:cantSplit/>
          <w:trHeight w:val="405"/>
        </w:trPr>
        <w:tc>
          <w:tcPr>
            <w:tcW w:w="2196" w:type="dxa"/>
            <w:gridSpan w:val="2"/>
            <w:vMerge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1" w:type="dxa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967" w:type="dxa"/>
            <w:gridSpan w:val="2"/>
          </w:tcPr>
          <w:p w:rsidR="00D24283" w:rsidRPr="00264BB1" w:rsidRDefault="00D24283" w:rsidP="00D242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370" w:type="dxa"/>
          </w:tcPr>
          <w:p w:rsidR="00D24283" w:rsidRPr="00264BB1" w:rsidRDefault="00D24283" w:rsidP="00D242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832" w:type="dxa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969" w:type="dxa"/>
          </w:tcPr>
          <w:p w:rsidR="00D24283" w:rsidRPr="00264BB1" w:rsidRDefault="00D24283" w:rsidP="00D242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955" w:type="dxa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</w:tr>
      <w:tr w:rsidR="00D24283" w:rsidRPr="00264BB1" w:rsidTr="00244092">
        <w:trPr>
          <w:cantSplit/>
          <w:trHeight w:val="322"/>
        </w:trPr>
        <w:tc>
          <w:tcPr>
            <w:tcW w:w="1098" w:type="dxa"/>
            <w:vMerge w:val="restart"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098" w:type="dxa"/>
            <w:vMerge w:val="restart"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941" w:type="dxa"/>
            <w:vMerge w:val="restart"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967" w:type="dxa"/>
            <w:gridSpan w:val="2"/>
            <w:vMerge w:val="restart"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0" w:type="dxa"/>
            <w:vMerge w:val="restart"/>
            <w:textDirection w:val="btLr"/>
          </w:tcPr>
          <w:p w:rsidR="00D24283" w:rsidRPr="00264BB1" w:rsidRDefault="00244092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Б</w:t>
            </w:r>
            <w:r w:rsidR="00D24283" w:rsidRPr="00264BB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832" w:type="dxa"/>
            <w:vMerge w:val="restart"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69" w:type="dxa"/>
            <w:vMerge w:val="restart"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55" w:type="dxa"/>
            <w:vMerge w:val="restart"/>
            <w:textDirection w:val="btLr"/>
          </w:tcPr>
          <w:p w:rsidR="00D24283" w:rsidRPr="00264BB1" w:rsidRDefault="00D24283" w:rsidP="00D2428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376" w:type="dxa"/>
            <w:shd w:val="clear" w:color="auto" w:fill="auto"/>
          </w:tcPr>
          <w:p w:rsidR="00D24283" w:rsidRPr="00264BB1" w:rsidRDefault="00D24283" w:rsidP="00B4394D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 xml:space="preserve">           «3»</w:t>
            </w:r>
          </w:p>
        </w:tc>
      </w:tr>
      <w:tr w:rsidR="00D24283" w:rsidRPr="00264BB1" w:rsidTr="00244092">
        <w:trPr>
          <w:cantSplit/>
          <w:trHeight w:val="285"/>
        </w:trPr>
        <w:tc>
          <w:tcPr>
            <w:tcW w:w="1098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Merge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6" w:type="dxa"/>
          </w:tcPr>
          <w:p w:rsidR="00D24283" w:rsidRPr="00264BB1" w:rsidRDefault="00D24283" w:rsidP="00B439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D24283" w:rsidRPr="00264BB1" w:rsidTr="00244092">
        <w:trPr>
          <w:cantSplit/>
          <w:trHeight w:val="850"/>
        </w:trPr>
        <w:tc>
          <w:tcPr>
            <w:tcW w:w="1098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vMerge/>
            <w:textDirection w:val="btLr"/>
          </w:tcPr>
          <w:p w:rsidR="00D24283" w:rsidRPr="00264BB1" w:rsidRDefault="00D24283" w:rsidP="00B439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extDirection w:val="btLr"/>
          </w:tcPr>
          <w:p w:rsidR="00D24283" w:rsidRPr="00264BB1" w:rsidRDefault="00D24283" w:rsidP="00D24283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Информатика</w:t>
            </w:r>
          </w:p>
        </w:tc>
      </w:tr>
    </w:tbl>
    <w:p w:rsidR="00D24283" w:rsidRPr="00264BB1" w:rsidRDefault="00D24283" w:rsidP="00EB3E2C">
      <w:r w:rsidRPr="00264BB1">
        <w:t xml:space="preserve">Неудовлетворительные оценки получили по информатике 3 обучающихся: </w:t>
      </w:r>
      <w:proofErr w:type="spellStart"/>
      <w:r w:rsidRPr="00264BB1">
        <w:t>Ахматнурова</w:t>
      </w:r>
      <w:proofErr w:type="spellEnd"/>
      <w:r w:rsidRPr="00264BB1">
        <w:t xml:space="preserve"> Ландыш, Ахунова Сабина, </w:t>
      </w:r>
      <w:proofErr w:type="spellStart"/>
      <w:r w:rsidRPr="00264BB1">
        <w:t>Бадертдинов</w:t>
      </w:r>
      <w:proofErr w:type="spellEnd"/>
      <w:r w:rsidRPr="00264BB1">
        <w:t xml:space="preserve"> Рустем</w:t>
      </w:r>
    </w:p>
    <w:p w:rsidR="00146BD6" w:rsidRPr="00264BB1" w:rsidRDefault="00146BD6" w:rsidP="00146BD6">
      <w:pPr>
        <w:jc w:val="center"/>
        <w:rPr>
          <w:rFonts w:ascii="Times New Roman" w:hAnsi="Times New Roman" w:cs="Times New Roman"/>
          <w:b/>
          <w:sz w:val="28"/>
        </w:rPr>
      </w:pPr>
      <w:r w:rsidRPr="00264BB1">
        <w:rPr>
          <w:rFonts w:ascii="Times New Roman" w:hAnsi="Times New Roman" w:cs="Times New Roman"/>
          <w:b/>
          <w:sz w:val="28"/>
        </w:rPr>
        <w:t>Результаты ОГЭ -2023</w:t>
      </w:r>
    </w:p>
    <w:tbl>
      <w:tblPr>
        <w:tblStyle w:val="220"/>
        <w:tblW w:w="9574" w:type="dxa"/>
        <w:tblLook w:val="04A0" w:firstRow="1" w:lastRow="0" w:firstColumn="1" w:lastColumn="0" w:noHBand="0" w:noVBand="1"/>
      </w:tblPr>
      <w:tblGrid>
        <w:gridCol w:w="736"/>
        <w:gridCol w:w="775"/>
        <w:gridCol w:w="791"/>
        <w:gridCol w:w="1044"/>
        <w:gridCol w:w="1044"/>
        <w:gridCol w:w="784"/>
        <w:gridCol w:w="1498"/>
        <w:gridCol w:w="1498"/>
        <w:gridCol w:w="1404"/>
      </w:tblGrid>
      <w:tr w:rsidR="001836BA" w:rsidRPr="00264BB1" w:rsidTr="00D62E16">
        <w:trPr>
          <w:gridAfter w:val="2"/>
          <w:wAfter w:w="2902" w:type="dxa"/>
          <w:cantSplit/>
          <w:trHeight w:val="376"/>
        </w:trPr>
        <w:tc>
          <w:tcPr>
            <w:tcW w:w="736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4438" w:type="dxa"/>
            <w:gridSpan w:val="5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498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1836BA" w:rsidRPr="00264BB1" w:rsidTr="001836BA">
        <w:trPr>
          <w:gridAfter w:val="1"/>
          <w:wAfter w:w="1404" w:type="dxa"/>
          <w:cantSplit/>
          <w:trHeight w:val="405"/>
        </w:trPr>
        <w:tc>
          <w:tcPr>
            <w:tcW w:w="736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775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91" w:type="dxa"/>
          </w:tcPr>
          <w:p w:rsidR="001836BA" w:rsidRPr="00264BB1" w:rsidRDefault="001836BA" w:rsidP="0049433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044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4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784" w:type="dxa"/>
          </w:tcPr>
          <w:p w:rsidR="001836BA" w:rsidRPr="00264BB1" w:rsidRDefault="001836BA" w:rsidP="0049433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498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498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1836BA" w:rsidRPr="00264BB1" w:rsidTr="001836BA">
        <w:trPr>
          <w:cantSplit/>
          <w:trHeight w:val="322"/>
        </w:trPr>
        <w:tc>
          <w:tcPr>
            <w:tcW w:w="736" w:type="dxa"/>
            <w:vMerge w:val="restart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75" w:type="dxa"/>
            <w:vMerge w:val="restart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91" w:type="dxa"/>
            <w:vMerge w:val="restart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44" w:type="dxa"/>
            <w:vMerge w:val="restart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044" w:type="dxa"/>
            <w:vMerge w:val="restart"/>
            <w:textDirection w:val="btLr"/>
          </w:tcPr>
          <w:p w:rsidR="001836BA" w:rsidRPr="00264BB1" w:rsidRDefault="0016084B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Б</w:t>
            </w:r>
            <w:r w:rsidR="001836BA" w:rsidRPr="00264BB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784" w:type="dxa"/>
            <w:vMerge w:val="restart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498" w:type="dxa"/>
          </w:tcPr>
          <w:p w:rsidR="001836BA" w:rsidRPr="00264BB1" w:rsidRDefault="001836BA" w:rsidP="00A557EC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498" w:type="dxa"/>
            <w:shd w:val="clear" w:color="auto" w:fill="auto"/>
          </w:tcPr>
          <w:p w:rsidR="001836BA" w:rsidRPr="00264BB1" w:rsidRDefault="001836BA" w:rsidP="00A557EC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 xml:space="preserve">           «3»</w:t>
            </w:r>
          </w:p>
        </w:tc>
        <w:tc>
          <w:tcPr>
            <w:tcW w:w="1404" w:type="dxa"/>
          </w:tcPr>
          <w:p w:rsidR="001836BA" w:rsidRPr="00264BB1" w:rsidRDefault="001836BA" w:rsidP="00A557EC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836BA" w:rsidRPr="00264BB1" w:rsidTr="001836BA">
        <w:trPr>
          <w:cantSplit/>
          <w:trHeight w:val="285"/>
        </w:trPr>
        <w:tc>
          <w:tcPr>
            <w:tcW w:w="736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75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91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4" w:type="dxa"/>
            <w:vMerge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498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98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404" w:type="dxa"/>
          </w:tcPr>
          <w:p w:rsidR="001836BA" w:rsidRPr="00264BB1" w:rsidRDefault="001836BA" w:rsidP="00A557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  <w:tr w:rsidR="001836BA" w:rsidRPr="00264BB1" w:rsidTr="001836BA">
        <w:trPr>
          <w:cantSplit/>
          <w:trHeight w:val="850"/>
        </w:trPr>
        <w:tc>
          <w:tcPr>
            <w:tcW w:w="736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75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91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4" w:type="dxa"/>
            <w:vMerge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98" w:type="dxa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498" w:type="dxa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04" w:type="dxa"/>
            <w:textDirection w:val="btLr"/>
          </w:tcPr>
          <w:p w:rsidR="001836BA" w:rsidRPr="00264BB1" w:rsidRDefault="001836BA" w:rsidP="00A557EC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география</w:t>
            </w:r>
          </w:p>
        </w:tc>
      </w:tr>
    </w:tbl>
    <w:p w:rsidR="00244092" w:rsidRPr="00264BB1" w:rsidRDefault="00146BD6" w:rsidP="00244092">
      <w:r w:rsidRPr="00264BB1">
        <w:t xml:space="preserve">Неудовлетворительные оценки получили по </w:t>
      </w:r>
      <w:proofErr w:type="gramStart"/>
      <w:r w:rsidR="00494330" w:rsidRPr="00264BB1">
        <w:t xml:space="preserve">географии </w:t>
      </w:r>
      <w:r w:rsidRPr="00264BB1">
        <w:t xml:space="preserve"> </w:t>
      </w:r>
      <w:r w:rsidR="000043B1" w:rsidRPr="00264BB1">
        <w:t>1</w:t>
      </w:r>
      <w:proofErr w:type="gramEnd"/>
      <w:r w:rsidR="00494330" w:rsidRPr="00264BB1">
        <w:t xml:space="preserve"> </w:t>
      </w:r>
      <w:r w:rsidRPr="00264BB1">
        <w:t xml:space="preserve">обучающихся: </w:t>
      </w:r>
      <w:proofErr w:type="spellStart"/>
      <w:r w:rsidR="00494330" w:rsidRPr="00264BB1">
        <w:t>Ганеев</w:t>
      </w:r>
      <w:proofErr w:type="spellEnd"/>
      <w:r w:rsidR="00494330" w:rsidRPr="00264BB1">
        <w:t xml:space="preserve"> </w:t>
      </w:r>
      <w:proofErr w:type="spellStart"/>
      <w:r w:rsidR="00494330" w:rsidRPr="00264BB1">
        <w:t>Арслан</w:t>
      </w:r>
      <w:proofErr w:type="spellEnd"/>
      <w:r w:rsidR="00494330" w:rsidRPr="00264BB1">
        <w:t xml:space="preserve"> и Нуриев </w:t>
      </w:r>
      <w:proofErr w:type="spellStart"/>
      <w:r w:rsidR="00494330" w:rsidRPr="00264BB1">
        <w:t>Нияз</w:t>
      </w:r>
      <w:proofErr w:type="spellEnd"/>
      <w:r w:rsidR="00494330" w:rsidRPr="00264BB1">
        <w:t xml:space="preserve">; по русскому языку </w:t>
      </w:r>
      <w:proofErr w:type="spellStart"/>
      <w:r w:rsidR="00494330" w:rsidRPr="00264BB1">
        <w:t>Салимов</w:t>
      </w:r>
      <w:proofErr w:type="spellEnd"/>
      <w:r w:rsidR="00494330" w:rsidRPr="00264BB1">
        <w:t xml:space="preserve"> </w:t>
      </w:r>
      <w:proofErr w:type="spellStart"/>
      <w:r w:rsidR="00494330" w:rsidRPr="00264BB1">
        <w:t>Ильдан</w:t>
      </w:r>
      <w:proofErr w:type="spellEnd"/>
      <w:r w:rsidR="00494330" w:rsidRPr="00264BB1">
        <w:t xml:space="preserve"> и Нуриев </w:t>
      </w:r>
      <w:proofErr w:type="spellStart"/>
      <w:r w:rsidR="00494330" w:rsidRPr="00264BB1">
        <w:t>Нияз</w:t>
      </w:r>
      <w:proofErr w:type="spellEnd"/>
    </w:p>
    <w:p w:rsidR="009B4F1C" w:rsidRPr="00264BB1" w:rsidRDefault="009B4F1C" w:rsidP="009B4F1C">
      <w:pPr>
        <w:jc w:val="center"/>
        <w:rPr>
          <w:rFonts w:ascii="Times New Roman" w:hAnsi="Times New Roman" w:cs="Times New Roman"/>
          <w:b/>
          <w:sz w:val="28"/>
        </w:rPr>
      </w:pPr>
      <w:r w:rsidRPr="00264BB1">
        <w:rPr>
          <w:rFonts w:ascii="Times New Roman" w:hAnsi="Times New Roman" w:cs="Times New Roman"/>
          <w:b/>
          <w:sz w:val="28"/>
        </w:rPr>
        <w:t>Результаты ОГЭ -2024</w:t>
      </w:r>
    </w:p>
    <w:tbl>
      <w:tblPr>
        <w:tblStyle w:val="220"/>
        <w:tblW w:w="8686" w:type="dxa"/>
        <w:tblLook w:val="04A0" w:firstRow="1" w:lastRow="0" w:firstColumn="1" w:lastColumn="0" w:noHBand="0" w:noVBand="1"/>
      </w:tblPr>
      <w:tblGrid>
        <w:gridCol w:w="736"/>
        <w:gridCol w:w="775"/>
        <w:gridCol w:w="791"/>
        <w:gridCol w:w="1044"/>
        <w:gridCol w:w="1044"/>
        <w:gridCol w:w="784"/>
        <w:gridCol w:w="610"/>
        <w:gridCol w:w="1498"/>
        <w:gridCol w:w="1404"/>
      </w:tblGrid>
      <w:tr w:rsidR="001B0B24" w:rsidRPr="00264BB1" w:rsidTr="001B0B24">
        <w:trPr>
          <w:gridAfter w:val="2"/>
          <w:wAfter w:w="2902" w:type="dxa"/>
          <w:cantSplit/>
          <w:trHeight w:val="376"/>
        </w:trPr>
        <w:tc>
          <w:tcPr>
            <w:tcW w:w="736" w:type="dxa"/>
          </w:tcPr>
          <w:p w:rsidR="001B0B24" w:rsidRPr="00264BB1" w:rsidRDefault="001B0B24" w:rsidP="00913C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4438" w:type="dxa"/>
            <w:gridSpan w:val="5"/>
          </w:tcPr>
          <w:p w:rsidR="001B0B24" w:rsidRPr="00264BB1" w:rsidRDefault="001B0B24" w:rsidP="00986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610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1B0B24" w:rsidRPr="00264BB1" w:rsidTr="001B0B24">
        <w:trPr>
          <w:gridAfter w:val="1"/>
          <w:wAfter w:w="1404" w:type="dxa"/>
          <w:cantSplit/>
          <w:trHeight w:val="405"/>
        </w:trPr>
        <w:tc>
          <w:tcPr>
            <w:tcW w:w="736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75" w:type="dxa"/>
          </w:tcPr>
          <w:p w:rsidR="001B0B24" w:rsidRPr="00264BB1" w:rsidRDefault="001B0B24" w:rsidP="00913C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91" w:type="dxa"/>
          </w:tcPr>
          <w:p w:rsidR="001B0B24" w:rsidRPr="00264BB1" w:rsidRDefault="001B0B24" w:rsidP="009861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44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044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84" w:type="dxa"/>
          </w:tcPr>
          <w:p w:rsidR="001B0B24" w:rsidRPr="00264BB1" w:rsidRDefault="00244092" w:rsidP="00C8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610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  <w:sz w:val="24"/>
              </w:rPr>
              <w:t>22</w:t>
            </w:r>
          </w:p>
        </w:tc>
        <w:tc>
          <w:tcPr>
            <w:tcW w:w="1498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  <w:sz w:val="24"/>
              </w:rPr>
              <w:t>10</w:t>
            </w:r>
          </w:p>
        </w:tc>
      </w:tr>
      <w:tr w:rsidR="001B0B24" w:rsidRPr="00264BB1" w:rsidTr="001B0B24">
        <w:trPr>
          <w:cantSplit/>
          <w:trHeight w:val="322"/>
        </w:trPr>
        <w:tc>
          <w:tcPr>
            <w:tcW w:w="736" w:type="dxa"/>
            <w:vMerge w:val="restart"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 w:rsidRPr="00264BB1">
              <w:rPr>
                <w:rFonts w:ascii="Times New Roman" w:hAnsi="Times New Roman" w:cs="Times New Roman"/>
              </w:rPr>
              <w:t>Родной  язык</w:t>
            </w:r>
            <w:proofErr w:type="gramEnd"/>
          </w:p>
        </w:tc>
        <w:tc>
          <w:tcPr>
            <w:tcW w:w="775" w:type="dxa"/>
            <w:vMerge w:val="restart"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91" w:type="dxa"/>
            <w:vMerge w:val="restart"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44" w:type="dxa"/>
            <w:vMerge w:val="restart"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44" w:type="dxa"/>
            <w:vMerge w:val="restart"/>
            <w:textDirection w:val="btLr"/>
          </w:tcPr>
          <w:p w:rsidR="001B0B24" w:rsidRPr="00264BB1" w:rsidRDefault="0016084B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  <w:r w:rsidRPr="00264BB1">
              <w:rPr>
                <w:rFonts w:ascii="Times New Roman" w:hAnsi="Times New Roman" w:cs="Times New Roman"/>
                <w:color w:val="FF0000"/>
              </w:rPr>
              <w:t>Б</w:t>
            </w:r>
            <w:r w:rsidR="001B0B24" w:rsidRPr="00264BB1">
              <w:rPr>
                <w:rFonts w:ascii="Times New Roman" w:hAnsi="Times New Roman" w:cs="Times New Roman"/>
                <w:color w:val="FF0000"/>
              </w:rPr>
              <w:t>иология</w:t>
            </w:r>
          </w:p>
        </w:tc>
        <w:tc>
          <w:tcPr>
            <w:tcW w:w="784" w:type="dxa"/>
            <w:vMerge w:val="restart"/>
            <w:textDirection w:val="btLr"/>
          </w:tcPr>
          <w:p w:rsidR="001B0B24" w:rsidRPr="00264BB1" w:rsidRDefault="001F3113" w:rsidP="00C84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264BB1">
              <w:rPr>
                <w:rFonts w:ascii="Times New Roman" w:hAnsi="Times New Roman" w:cs="Times New Roman"/>
                <w:b/>
                <w:color w:val="FF0000"/>
              </w:rPr>
              <w:t>О</w:t>
            </w:r>
            <w:r w:rsidR="001B0B24" w:rsidRPr="00264BB1">
              <w:rPr>
                <w:rFonts w:ascii="Times New Roman" w:hAnsi="Times New Roman" w:cs="Times New Roman"/>
                <w:b/>
                <w:color w:val="FF0000"/>
              </w:rPr>
              <w:t>бществознание</w:t>
            </w:r>
          </w:p>
        </w:tc>
        <w:tc>
          <w:tcPr>
            <w:tcW w:w="610" w:type="dxa"/>
          </w:tcPr>
          <w:p w:rsidR="001B0B24" w:rsidRPr="00264BB1" w:rsidRDefault="001B0B24" w:rsidP="00913C9C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498" w:type="dxa"/>
            <w:shd w:val="clear" w:color="auto" w:fill="auto"/>
          </w:tcPr>
          <w:p w:rsidR="001B0B24" w:rsidRPr="00264BB1" w:rsidRDefault="001B0B24" w:rsidP="00C84411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 xml:space="preserve">           «3»</w:t>
            </w:r>
          </w:p>
        </w:tc>
        <w:tc>
          <w:tcPr>
            <w:tcW w:w="1404" w:type="dxa"/>
          </w:tcPr>
          <w:p w:rsidR="001B0B24" w:rsidRPr="00264BB1" w:rsidRDefault="001B0B24" w:rsidP="00C84411">
            <w:pPr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  <w:b/>
              </w:rPr>
              <w:t>«3»</w:t>
            </w:r>
          </w:p>
        </w:tc>
      </w:tr>
      <w:tr w:rsidR="001B0B24" w:rsidRPr="00264BB1" w:rsidTr="001B0B24">
        <w:trPr>
          <w:cantSplit/>
          <w:trHeight w:val="285"/>
        </w:trPr>
        <w:tc>
          <w:tcPr>
            <w:tcW w:w="736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75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91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4" w:type="dxa"/>
            <w:vMerge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610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98" w:type="dxa"/>
          </w:tcPr>
          <w:p w:rsidR="001B0B24" w:rsidRPr="00264BB1" w:rsidRDefault="001B0B24" w:rsidP="00C8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404" w:type="dxa"/>
          </w:tcPr>
          <w:p w:rsidR="001B0B24" w:rsidRPr="00264BB1" w:rsidRDefault="001B0B24" w:rsidP="00913C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</w:tr>
      <w:tr w:rsidR="001B0B24" w:rsidRPr="00264BB1" w:rsidTr="001B0B24">
        <w:trPr>
          <w:cantSplit/>
          <w:trHeight w:val="850"/>
        </w:trPr>
        <w:tc>
          <w:tcPr>
            <w:tcW w:w="736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75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91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4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4" w:type="dxa"/>
            <w:vMerge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0" w:type="dxa"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8" w:type="dxa"/>
            <w:textDirection w:val="btLr"/>
          </w:tcPr>
          <w:p w:rsidR="001B0B24" w:rsidRPr="00264BB1" w:rsidRDefault="001B0B24" w:rsidP="00C84411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  <w:color w:val="FF0000"/>
              </w:rPr>
              <w:t>Информатика</w:t>
            </w:r>
          </w:p>
        </w:tc>
        <w:tc>
          <w:tcPr>
            <w:tcW w:w="1404" w:type="dxa"/>
            <w:textDirection w:val="btLr"/>
          </w:tcPr>
          <w:p w:rsidR="001B0B24" w:rsidRPr="00264BB1" w:rsidRDefault="00244092" w:rsidP="00C84411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Г</w:t>
            </w:r>
            <w:r w:rsidR="001B0B24" w:rsidRPr="00264BB1">
              <w:rPr>
                <w:rFonts w:ascii="Times New Roman" w:hAnsi="Times New Roman" w:cs="Times New Roman"/>
              </w:rPr>
              <w:t>еография</w:t>
            </w:r>
          </w:p>
        </w:tc>
      </w:tr>
    </w:tbl>
    <w:p w:rsidR="00732DEB" w:rsidRPr="00264BB1" w:rsidRDefault="009B4F1C" w:rsidP="000043B1">
      <w:r w:rsidRPr="00264BB1">
        <w:t xml:space="preserve">Неудовлетворительные оценки получили по географии: Гарипов </w:t>
      </w:r>
      <w:proofErr w:type="gramStart"/>
      <w:r w:rsidRPr="00264BB1">
        <w:t xml:space="preserve">Зиннур,   </w:t>
      </w:r>
      <w:proofErr w:type="gramEnd"/>
      <w:r w:rsidRPr="00264BB1">
        <w:t xml:space="preserve">по биологии Султанова Луиза,  русскому языку </w:t>
      </w:r>
      <w:proofErr w:type="spellStart"/>
      <w:r w:rsidR="000043B1" w:rsidRPr="00264BB1">
        <w:t>Адиев</w:t>
      </w:r>
      <w:proofErr w:type="spellEnd"/>
      <w:r w:rsidR="000043B1" w:rsidRPr="00264BB1">
        <w:tab/>
      </w:r>
      <w:proofErr w:type="spellStart"/>
      <w:r w:rsidR="000043B1" w:rsidRPr="00264BB1">
        <w:t>Азамат</w:t>
      </w:r>
      <w:proofErr w:type="spellEnd"/>
      <w:r w:rsidR="000043B1" w:rsidRPr="00264BB1">
        <w:t xml:space="preserve">, Гарипов Зиннур, </w:t>
      </w:r>
      <w:proofErr w:type="spellStart"/>
      <w:r w:rsidR="000043B1" w:rsidRPr="00264BB1">
        <w:t>Гарифянова</w:t>
      </w:r>
      <w:proofErr w:type="spellEnd"/>
      <w:r w:rsidR="000043B1" w:rsidRPr="00264BB1">
        <w:tab/>
      </w:r>
      <w:proofErr w:type="spellStart"/>
      <w:r w:rsidR="000043B1" w:rsidRPr="00264BB1">
        <w:t>Илина</w:t>
      </w:r>
      <w:proofErr w:type="spellEnd"/>
      <w:r w:rsidR="000043B1" w:rsidRPr="00264BB1">
        <w:t xml:space="preserve">. </w:t>
      </w:r>
      <w:proofErr w:type="spellStart"/>
      <w:r w:rsidR="000043B1" w:rsidRPr="00264BB1">
        <w:t>Имангаязова</w:t>
      </w:r>
      <w:proofErr w:type="spellEnd"/>
      <w:r w:rsidR="000043B1" w:rsidRPr="00264BB1">
        <w:tab/>
      </w:r>
      <w:proofErr w:type="gramStart"/>
      <w:r w:rsidR="000043B1" w:rsidRPr="00264BB1">
        <w:t xml:space="preserve">Валерия,  </w:t>
      </w:r>
      <w:proofErr w:type="spellStart"/>
      <w:r w:rsidR="000043B1" w:rsidRPr="00264BB1">
        <w:t>Мухаматьяров</w:t>
      </w:r>
      <w:proofErr w:type="spellEnd"/>
      <w:proofErr w:type="gramEnd"/>
      <w:r w:rsidR="000043B1" w:rsidRPr="00264BB1">
        <w:tab/>
        <w:t xml:space="preserve">Ильдар, </w:t>
      </w:r>
      <w:proofErr w:type="spellStart"/>
      <w:r w:rsidR="000043B1" w:rsidRPr="00264BB1">
        <w:t>Мин</w:t>
      </w:r>
      <w:r w:rsidR="00244092" w:rsidRPr="00264BB1">
        <w:t>немухаметов</w:t>
      </w:r>
      <w:proofErr w:type="spellEnd"/>
      <w:r w:rsidR="00244092" w:rsidRPr="00264BB1">
        <w:tab/>
        <w:t xml:space="preserve">Ислам, </w:t>
      </w:r>
      <w:proofErr w:type="spellStart"/>
      <w:r w:rsidR="00244092" w:rsidRPr="00264BB1">
        <w:t>Султангараев</w:t>
      </w:r>
      <w:r w:rsidR="000043B1" w:rsidRPr="00264BB1">
        <w:t>Фидан</w:t>
      </w:r>
      <w:proofErr w:type="spellEnd"/>
      <w:r w:rsidR="000043B1" w:rsidRPr="00264BB1">
        <w:t>, Талипов</w:t>
      </w:r>
      <w:r w:rsidR="000043B1" w:rsidRPr="00264BB1">
        <w:tab/>
      </w:r>
      <w:proofErr w:type="spellStart"/>
      <w:r w:rsidR="000043B1" w:rsidRPr="00264BB1">
        <w:t>Ранис</w:t>
      </w:r>
      <w:proofErr w:type="spellEnd"/>
      <w:r w:rsidR="000043B1" w:rsidRPr="00264BB1">
        <w:t xml:space="preserve">, </w:t>
      </w:r>
      <w:proofErr w:type="spellStart"/>
      <w:r w:rsidR="000043B1" w:rsidRPr="00264BB1">
        <w:t>Шарафутдинова</w:t>
      </w:r>
      <w:proofErr w:type="spellEnd"/>
      <w:r w:rsidR="000043B1" w:rsidRPr="00264BB1">
        <w:t xml:space="preserve"> </w:t>
      </w:r>
      <w:r w:rsidR="000043B1" w:rsidRPr="00264BB1">
        <w:tab/>
        <w:t xml:space="preserve">Азалия. По математике </w:t>
      </w:r>
      <w:proofErr w:type="spellStart"/>
      <w:r w:rsidR="000043B1" w:rsidRPr="00264BB1">
        <w:t>Адиев</w:t>
      </w:r>
      <w:proofErr w:type="spellEnd"/>
      <w:r w:rsidR="000043B1" w:rsidRPr="00264BB1">
        <w:tab/>
      </w:r>
      <w:proofErr w:type="spellStart"/>
      <w:r w:rsidR="000043B1" w:rsidRPr="00264BB1">
        <w:t>Азамат</w:t>
      </w:r>
      <w:proofErr w:type="spellEnd"/>
      <w:r w:rsidR="000043B1" w:rsidRPr="00264BB1">
        <w:t xml:space="preserve">, Гарипов Зиннур, </w:t>
      </w:r>
      <w:proofErr w:type="spellStart"/>
      <w:r w:rsidR="000043B1" w:rsidRPr="00264BB1">
        <w:t>Гарифянова</w:t>
      </w:r>
      <w:proofErr w:type="spellEnd"/>
      <w:r w:rsidR="000043B1" w:rsidRPr="00264BB1">
        <w:tab/>
      </w:r>
      <w:proofErr w:type="spellStart"/>
      <w:r w:rsidR="000043B1" w:rsidRPr="00264BB1">
        <w:t>Илина</w:t>
      </w:r>
      <w:proofErr w:type="spellEnd"/>
      <w:r w:rsidR="000043B1" w:rsidRPr="00264BB1">
        <w:t xml:space="preserve">. </w:t>
      </w:r>
      <w:proofErr w:type="spellStart"/>
      <w:r w:rsidR="000043B1" w:rsidRPr="00264BB1">
        <w:t>Имангаязова</w:t>
      </w:r>
      <w:proofErr w:type="spellEnd"/>
      <w:r w:rsidR="000043B1" w:rsidRPr="00264BB1">
        <w:tab/>
      </w:r>
      <w:proofErr w:type="gramStart"/>
      <w:r w:rsidR="000043B1" w:rsidRPr="00264BB1">
        <w:t xml:space="preserve">Валерия,  </w:t>
      </w:r>
      <w:proofErr w:type="spellStart"/>
      <w:r w:rsidR="000043B1" w:rsidRPr="00264BB1">
        <w:t>Магрупова</w:t>
      </w:r>
      <w:proofErr w:type="spellEnd"/>
      <w:proofErr w:type="gramEnd"/>
      <w:r w:rsidR="000043B1" w:rsidRPr="00264BB1">
        <w:t xml:space="preserve"> Ландыш, </w:t>
      </w:r>
      <w:proofErr w:type="spellStart"/>
      <w:r w:rsidR="000043B1" w:rsidRPr="00264BB1">
        <w:t>Миннемухаметов</w:t>
      </w:r>
      <w:proofErr w:type="spellEnd"/>
      <w:r w:rsidR="000043B1" w:rsidRPr="00264BB1">
        <w:tab/>
        <w:t xml:space="preserve">Ислам, </w:t>
      </w:r>
      <w:proofErr w:type="spellStart"/>
      <w:r w:rsidR="000043B1" w:rsidRPr="00264BB1">
        <w:t>Султангараев</w:t>
      </w:r>
      <w:proofErr w:type="spellEnd"/>
      <w:r w:rsidR="000043B1" w:rsidRPr="00264BB1">
        <w:tab/>
      </w:r>
      <w:proofErr w:type="spellStart"/>
      <w:r w:rsidR="000043B1" w:rsidRPr="00264BB1">
        <w:t>Фидан</w:t>
      </w:r>
      <w:proofErr w:type="spellEnd"/>
      <w:r w:rsidR="000043B1" w:rsidRPr="00264BB1">
        <w:t xml:space="preserve">, </w:t>
      </w:r>
      <w:proofErr w:type="spellStart"/>
      <w:r w:rsidR="000043B1" w:rsidRPr="00264BB1">
        <w:t>Шарафутдинова</w:t>
      </w:r>
      <w:proofErr w:type="spellEnd"/>
      <w:r w:rsidR="000043B1" w:rsidRPr="00264BB1">
        <w:t xml:space="preserve"> </w:t>
      </w:r>
      <w:r w:rsidR="000043B1" w:rsidRPr="00264BB1">
        <w:tab/>
        <w:t>Азалия</w:t>
      </w:r>
      <w:r w:rsidR="00913C9C" w:rsidRPr="00264BB1">
        <w:t xml:space="preserve"> </w:t>
      </w:r>
    </w:p>
    <w:p w:rsidR="001F3113" w:rsidRPr="00264BB1" w:rsidRDefault="001F3113" w:rsidP="001F3113">
      <w:pPr>
        <w:jc w:val="center"/>
        <w:rPr>
          <w:rFonts w:ascii="Times New Roman" w:hAnsi="Times New Roman" w:cs="Times New Roman"/>
          <w:b/>
          <w:sz w:val="28"/>
        </w:rPr>
      </w:pPr>
      <w:r w:rsidRPr="00264BB1">
        <w:rPr>
          <w:rFonts w:ascii="Times New Roman" w:hAnsi="Times New Roman" w:cs="Times New Roman"/>
          <w:b/>
          <w:sz w:val="28"/>
        </w:rPr>
        <w:t>Результаты ОГЭ -2025</w:t>
      </w:r>
    </w:p>
    <w:tbl>
      <w:tblPr>
        <w:tblStyle w:val="220"/>
        <w:tblW w:w="9570" w:type="dxa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  <w:gridCol w:w="1560"/>
        <w:gridCol w:w="1984"/>
        <w:gridCol w:w="1382"/>
      </w:tblGrid>
      <w:tr w:rsidR="0016084B" w:rsidRPr="00264BB1" w:rsidTr="0016084B">
        <w:trPr>
          <w:cantSplit/>
          <w:trHeight w:val="376"/>
        </w:trPr>
        <w:tc>
          <w:tcPr>
            <w:tcW w:w="1101" w:type="dxa"/>
          </w:tcPr>
          <w:p w:rsidR="0016084B" w:rsidRPr="00264BB1" w:rsidRDefault="0016084B" w:rsidP="001F31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134" w:type="dxa"/>
          </w:tcPr>
          <w:p w:rsidR="0016084B" w:rsidRPr="00264BB1" w:rsidRDefault="0016084B" w:rsidP="001F31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</w:tcPr>
          <w:p w:rsidR="0016084B" w:rsidRPr="00264BB1" w:rsidRDefault="0016084B" w:rsidP="001F31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5" w:type="dxa"/>
          </w:tcPr>
          <w:p w:rsidR="0016084B" w:rsidRPr="00264BB1" w:rsidRDefault="0016084B" w:rsidP="001F31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60" w:type="dxa"/>
          </w:tcPr>
          <w:p w:rsidR="0016084B" w:rsidRPr="00264BB1" w:rsidRDefault="0016084B" w:rsidP="001F31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366" w:type="dxa"/>
            <w:gridSpan w:val="2"/>
          </w:tcPr>
          <w:p w:rsidR="0016084B" w:rsidRPr="00264BB1" w:rsidRDefault="0016084B" w:rsidP="001F31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«3»</w:t>
            </w:r>
          </w:p>
        </w:tc>
      </w:tr>
      <w:tr w:rsidR="0016084B" w:rsidRPr="00264BB1" w:rsidTr="0016084B">
        <w:trPr>
          <w:cantSplit/>
          <w:trHeight w:val="405"/>
        </w:trPr>
        <w:tc>
          <w:tcPr>
            <w:tcW w:w="1101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134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275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560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984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382" w:type="dxa"/>
          </w:tcPr>
          <w:p w:rsidR="0016084B" w:rsidRPr="00264BB1" w:rsidRDefault="0016084B" w:rsidP="001608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64BB1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  <w:tr w:rsidR="0016084B" w:rsidRPr="00264BB1" w:rsidTr="0016084B">
        <w:trPr>
          <w:cantSplit/>
          <w:trHeight w:val="1744"/>
        </w:trPr>
        <w:tc>
          <w:tcPr>
            <w:tcW w:w="1101" w:type="dxa"/>
            <w:textDirection w:val="btLr"/>
          </w:tcPr>
          <w:p w:rsidR="0016084B" w:rsidRPr="00264BB1" w:rsidRDefault="0016084B" w:rsidP="0016084B">
            <w:pPr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 w:rsidRPr="00264BB1">
              <w:rPr>
                <w:rFonts w:ascii="Times New Roman" w:hAnsi="Times New Roman" w:cs="Times New Roman"/>
              </w:rPr>
              <w:lastRenderedPageBreak/>
              <w:t>Родной  язык</w:t>
            </w:r>
            <w:proofErr w:type="gramEnd"/>
          </w:p>
        </w:tc>
        <w:tc>
          <w:tcPr>
            <w:tcW w:w="1134" w:type="dxa"/>
            <w:textDirection w:val="btLr"/>
          </w:tcPr>
          <w:p w:rsidR="0016084B" w:rsidRPr="00264BB1" w:rsidRDefault="0016084B" w:rsidP="0016084B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extDirection w:val="btLr"/>
          </w:tcPr>
          <w:p w:rsidR="0016084B" w:rsidRPr="00264BB1" w:rsidRDefault="00264BB1" w:rsidP="0016084B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Б</w:t>
            </w:r>
            <w:r w:rsidR="0016084B" w:rsidRPr="00264BB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1275" w:type="dxa"/>
            <w:textDirection w:val="btLr"/>
          </w:tcPr>
          <w:p w:rsidR="0016084B" w:rsidRPr="00264BB1" w:rsidRDefault="0016084B" w:rsidP="0016084B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extDirection w:val="btLr"/>
          </w:tcPr>
          <w:p w:rsidR="0016084B" w:rsidRPr="00264BB1" w:rsidRDefault="0016084B" w:rsidP="0016084B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  <w:textDirection w:val="btLr"/>
          </w:tcPr>
          <w:p w:rsidR="0016084B" w:rsidRPr="00264BB1" w:rsidRDefault="0016084B" w:rsidP="0016084B">
            <w:pPr>
              <w:ind w:left="113" w:right="113"/>
              <w:rPr>
                <w:rFonts w:ascii="Times New Roman" w:hAnsi="Times New Roman" w:cs="Times New Roman"/>
              </w:rPr>
            </w:pPr>
            <w:r w:rsidRPr="00264BB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382" w:type="dxa"/>
            <w:textDirection w:val="btLr"/>
          </w:tcPr>
          <w:p w:rsidR="0016084B" w:rsidRPr="00264BB1" w:rsidRDefault="0016084B" w:rsidP="0016084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64BB1">
              <w:rPr>
                <w:rFonts w:ascii="Times New Roman" w:hAnsi="Times New Roman" w:cs="Times New Roman"/>
              </w:rPr>
              <w:t>Химия</w:t>
            </w:r>
          </w:p>
        </w:tc>
      </w:tr>
    </w:tbl>
    <w:p w:rsidR="00732DEB" w:rsidRPr="00264BB1" w:rsidRDefault="001F3113" w:rsidP="000043B1">
      <w:r w:rsidRPr="00264BB1">
        <w:t xml:space="preserve">Неудовлетворительные оценки получили по </w:t>
      </w:r>
      <w:r w:rsidR="0016084B" w:rsidRPr="00264BB1">
        <w:t xml:space="preserve">русскому </w:t>
      </w:r>
      <w:proofErr w:type="spellStart"/>
      <w:r w:rsidR="0016084B" w:rsidRPr="00264BB1">
        <w:t>яхыку</w:t>
      </w:r>
      <w:proofErr w:type="spellEnd"/>
      <w:r w:rsidRPr="00264BB1">
        <w:t xml:space="preserve">: </w:t>
      </w:r>
      <w:proofErr w:type="spellStart"/>
      <w:r w:rsidR="0016084B" w:rsidRPr="00264BB1">
        <w:t>Бадертдинов</w:t>
      </w:r>
      <w:proofErr w:type="spellEnd"/>
      <w:r w:rsidR="0016084B" w:rsidRPr="00264BB1">
        <w:t xml:space="preserve"> </w:t>
      </w:r>
      <w:proofErr w:type="spellStart"/>
      <w:proofErr w:type="gramStart"/>
      <w:r w:rsidR="0016084B" w:rsidRPr="00264BB1">
        <w:t>Фидан</w:t>
      </w:r>
      <w:r w:rsidRPr="00264BB1">
        <w:t>,</w:t>
      </w:r>
      <w:r w:rsidR="0016084B" w:rsidRPr="00264BB1">
        <w:t>Шакиров</w:t>
      </w:r>
      <w:proofErr w:type="spellEnd"/>
      <w:proofErr w:type="gramEnd"/>
      <w:r w:rsidR="0016084B" w:rsidRPr="00264BB1">
        <w:t xml:space="preserve"> Алмаз, </w:t>
      </w:r>
      <w:r w:rsidRPr="00264BB1">
        <w:t xml:space="preserve">  по </w:t>
      </w:r>
      <w:r w:rsidR="0016084B" w:rsidRPr="00264BB1">
        <w:t xml:space="preserve">математике Сафиуллина Алиса, </w:t>
      </w:r>
      <w:proofErr w:type="spellStart"/>
      <w:r w:rsidR="0016084B" w:rsidRPr="00264BB1">
        <w:t>Султангараева</w:t>
      </w:r>
      <w:proofErr w:type="spellEnd"/>
      <w:r w:rsidR="0016084B" w:rsidRPr="00264BB1">
        <w:t xml:space="preserve"> </w:t>
      </w:r>
      <w:proofErr w:type="spellStart"/>
      <w:r w:rsidR="0016084B" w:rsidRPr="00264BB1">
        <w:t>Аделина</w:t>
      </w:r>
      <w:proofErr w:type="spellEnd"/>
      <w:r w:rsidR="0016084B" w:rsidRPr="00264BB1">
        <w:t>, Шакиров Алмаз</w:t>
      </w:r>
    </w:p>
    <w:p w:rsidR="00913C9C" w:rsidRPr="00244092" w:rsidRDefault="00EE73CE" w:rsidP="000043B1">
      <w:pPr>
        <w:rPr>
          <w:rFonts w:ascii="Times New Roman" w:hAnsi="Times New Roman" w:cs="Times New Roman"/>
          <w:b/>
          <w:sz w:val="32"/>
        </w:rPr>
      </w:pPr>
      <w:r w:rsidRPr="00244092">
        <w:rPr>
          <w:rFonts w:ascii="Times New Roman" w:hAnsi="Times New Roman" w:cs="Times New Roman"/>
          <w:b/>
          <w:sz w:val="32"/>
        </w:rPr>
        <w:t>Результаты ГВЭ -2024</w:t>
      </w:r>
      <w:r w:rsidR="00244092">
        <w:rPr>
          <w:rFonts w:ascii="Times New Roman" w:hAnsi="Times New Roman" w:cs="Times New Roman"/>
          <w:b/>
          <w:sz w:val="32"/>
        </w:rPr>
        <w:t xml:space="preserve">          </w:t>
      </w:r>
      <w:r w:rsidR="00913C9C" w:rsidRPr="00244092">
        <w:rPr>
          <w:b/>
          <w:sz w:val="24"/>
        </w:rPr>
        <w:t>Шаяхметова Арина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820"/>
      </w:tblGrid>
      <w:tr w:rsidR="00913C9C" w:rsidRPr="00244092" w:rsidTr="00913C9C">
        <w:tc>
          <w:tcPr>
            <w:tcW w:w="4644" w:type="dxa"/>
          </w:tcPr>
          <w:p w:rsidR="00913C9C" w:rsidRPr="00244092" w:rsidRDefault="0016084B" w:rsidP="000043B1">
            <w:pPr>
              <w:rPr>
                <w:sz w:val="22"/>
              </w:rPr>
            </w:pPr>
            <w:r w:rsidRPr="00244092">
              <w:rPr>
                <w:sz w:val="22"/>
              </w:rPr>
              <w:t>П</w:t>
            </w:r>
            <w:r w:rsidR="00913C9C" w:rsidRPr="00244092">
              <w:rPr>
                <w:sz w:val="22"/>
              </w:rPr>
              <w:t>редмет</w:t>
            </w:r>
          </w:p>
        </w:tc>
        <w:tc>
          <w:tcPr>
            <w:tcW w:w="4820" w:type="dxa"/>
          </w:tcPr>
          <w:p w:rsidR="00913C9C" w:rsidRPr="00244092" w:rsidRDefault="00913C9C" w:rsidP="000043B1">
            <w:pPr>
              <w:rPr>
                <w:sz w:val="22"/>
              </w:rPr>
            </w:pPr>
            <w:r w:rsidRPr="00244092">
              <w:rPr>
                <w:sz w:val="22"/>
              </w:rPr>
              <w:t xml:space="preserve">Оценка </w:t>
            </w:r>
          </w:p>
        </w:tc>
      </w:tr>
      <w:tr w:rsidR="00913C9C" w:rsidRPr="00244092" w:rsidTr="00913C9C">
        <w:tc>
          <w:tcPr>
            <w:tcW w:w="4644" w:type="dxa"/>
          </w:tcPr>
          <w:p w:rsidR="00913C9C" w:rsidRPr="00244092" w:rsidRDefault="00913C9C" w:rsidP="000043B1">
            <w:pPr>
              <w:rPr>
                <w:sz w:val="22"/>
              </w:rPr>
            </w:pPr>
            <w:r w:rsidRPr="00244092">
              <w:rPr>
                <w:sz w:val="22"/>
              </w:rPr>
              <w:t>Математика</w:t>
            </w:r>
          </w:p>
        </w:tc>
        <w:tc>
          <w:tcPr>
            <w:tcW w:w="4820" w:type="dxa"/>
          </w:tcPr>
          <w:p w:rsidR="00913C9C" w:rsidRPr="00244092" w:rsidRDefault="00913C9C" w:rsidP="000043B1">
            <w:pPr>
              <w:rPr>
                <w:sz w:val="22"/>
              </w:rPr>
            </w:pPr>
            <w:r w:rsidRPr="00244092">
              <w:rPr>
                <w:sz w:val="22"/>
              </w:rPr>
              <w:t>4</w:t>
            </w:r>
          </w:p>
        </w:tc>
      </w:tr>
      <w:tr w:rsidR="00913C9C" w:rsidRPr="00244092" w:rsidTr="00913C9C">
        <w:tc>
          <w:tcPr>
            <w:tcW w:w="4644" w:type="dxa"/>
          </w:tcPr>
          <w:p w:rsidR="00913C9C" w:rsidRPr="00244092" w:rsidRDefault="00913C9C" w:rsidP="000043B1">
            <w:pPr>
              <w:rPr>
                <w:sz w:val="22"/>
              </w:rPr>
            </w:pPr>
            <w:r w:rsidRPr="00244092">
              <w:rPr>
                <w:sz w:val="22"/>
              </w:rPr>
              <w:t>Русский язык</w:t>
            </w:r>
          </w:p>
        </w:tc>
        <w:tc>
          <w:tcPr>
            <w:tcW w:w="4820" w:type="dxa"/>
          </w:tcPr>
          <w:p w:rsidR="00913C9C" w:rsidRPr="00244092" w:rsidRDefault="00913C9C" w:rsidP="000043B1">
            <w:pPr>
              <w:rPr>
                <w:sz w:val="22"/>
              </w:rPr>
            </w:pPr>
            <w:r w:rsidRPr="00244092">
              <w:rPr>
                <w:sz w:val="22"/>
              </w:rPr>
              <w:t>5</w:t>
            </w:r>
          </w:p>
        </w:tc>
      </w:tr>
    </w:tbl>
    <w:p w:rsidR="002F5F45" w:rsidRPr="000043B1" w:rsidRDefault="000043B1" w:rsidP="000043B1">
      <w:pPr>
        <w:rPr>
          <w:sz w:val="24"/>
        </w:rPr>
      </w:pPr>
      <w:r w:rsidRPr="00913C9C">
        <w:rPr>
          <w:b/>
          <w:color w:val="FF0000"/>
          <w:sz w:val="28"/>
        </w:rPr>
        <w:tab/>
      </w:r>
    </w:p>
    <w:p w:rsidR="00F425C1" w:rsidRPr="00D24283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283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 введении внеурочной деятельности </w:t>
      </w:r>
    </w:p>
    <w:tbl>
      <w:tblPr>
        <w:tblStyle w:val="a3"/>
        <w:tblpPr w:leftFromText="180" w:rightFromText="180" w:vertAnchor="text" w:horzAnchor="margin" w:tblpY="439"/>
        <w:tblW w:w="10173" w:type="dxa"/>
        <w:tblLook w:val="01E0" w:firstRow="1" w:lastRow="1" w:firstColumn="1" w:lastColumn="1" w:noHBand="0" w:noVBand="0"/>
      </w:tblPr>
      <w:tblGrid>
        <w:gridCol w:w="1044"/>
        <w:gridCol w:w="2411"/>
        <w:gridCol w:w="1445"/>
        <w:gridCol w:w="1835"/>
        <w:gridCol w:w="3438"/>
      </w:tblGrid>
      <w:tr w:rsidR="00395647" w:rsidRPr="00D24283" w:rsidTr="003352A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Название направления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Средний объем часов в неделю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Организация данного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направления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Кто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проводит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занятия</w:t>
            </w:r>
          </w:p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95647" w:rsidRPr="00D24283" w:rsidTr="003352A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ED09C9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ED09C9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bCs/>
                <w:sz w:val="24"/>
                <w:szCs w:val="24"/>
              </w:rPr>
              <w:t xml:space="preserve">Все </w:t>
            </w:r>
            <w:r w:rsidR="009B21B9" w:rsidRPr="00D24283">
              <w:rPr>
                <w:bCs/>
                <w:sz w:val="24"/>
                <w:szCs w:val="24"/>
              </w:rPr>
              <w:t>напра</w:t>
            </w:r>
            <w:r w:rsidRPr="00D24283">
              <w:rPr>
                <w:bCs/>
                <w:sz w:val="24"/>
                <w:szCs w:val="24"/>
              </w:rPr>
              <w:t>вления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24283">
              <w:rPr>
                <w:sz w:val="24"/>
                <w:szCs w:val="24"/>
              </w:rPr>
              <w:t>На уровне УДОД и школы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D24283" w:rsidRDefault="00F425C1" w:rsidP="00F425C1">
            <w:pPr>
              <w:spacing w:line="240" w:lineRule="atLeast"/>
              <w:contextualSpacing/>
              <w:jc w:val="center"/>
              <w:rPr>
                <w:szCs w:val="24"/>
              </w:rPr>
            </w:pPr>
            <w:r w:rsidRPr="00D24283">
              <w:rPr>
                <w:szCs w:val="24"/>
              </w:rPr>
              <w:t>Учитель начальных классов, классный руководитель, руководитель кружка УДОД</w:t>
            </w:r>
          </w:p>
        </w:tc>
      </w:tr>
    </w:tbl>
    <w:p w:rsidR="00F425C1" w:rsidRPr="00395647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425C1" w:rsidRPr="00395647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425C1" w:rsidRPr="00D24283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4283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и качественный показатель.</w:t>
      </w:r>
    </w:p>
    <w:tbl>
      <w:tblPr>
        <w:tblW w:w="8440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7"/>
        <w:gridCol w:w="1276"/>
        <w:gridCol w:w="1696"/>
        <w:gridCol w:w="1963"/>
        <w:gridCol w:w="1289"/>
        <w:gridCol w:w="1499"/>
      </w:tblGrid>
      <w:tr w:rsidR="00146BD6" w:rsidRPr="00D24283" w:rsidTr="00146BD6">
        <w:trPr>
          <w:tblCellSpacing w:w="0" w:type="dxa"/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Общее количество учителей</w:t>
            </w:r>
          </w:p>
        </w:tc>
        <w:tc>
          <w:tcPr>
            <w:tcW w:w="169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К-во учителей имеющих</w:t>
            </w:r>
          </w:p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I </w:t>
            </w:r>
            <w:proofErr w:type="spellStart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квал</w:t>
            </w:r>
            <w:proofErr w:type="spellEnd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. Категорию</w:t>
            </w:r>
          </w:p>
        </w:tc>
        <w:tc>
          <w:tcPr>
            <w:tcW w:w="1963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К-во учителей имеющих высшую </w:t>
            </w:r>
            <w:proofErr w:type="spellStart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квал</w:t>
            </w:r>
            <w:proofErr w:type="spellEnd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. Категорию</w:t>
            </w:r>
          </w:p>
        </w:tc>
        <w:tc>
          <w:tcPr>
            <w:tcW w:w="128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К-во учителей не имеющих </w:t>
            </w:r>
            <w:proofErr w:type="spellStart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квал</w:t>
            </w:r>
            <w:proofErr w:type="spellEnd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. Категории</w:t>
            </w:r>
          </w:p>
        </w:tc>
        <w:tc>
          <w:tcPr>
            <w:tcW w:w="14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146BD6" w:rsidRPr="00D24283" w:rsidRDefault="00146BD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К-во учителей имеющих I и высшую </w:t>
            </w:r>
            <w:proofErr w:type="spellStart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квал</w:t>
            </w:r>
            <w:proofErr w:type="spellEnd"/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. Категории, %</w:t>
            </w:r>
          </w:p>
        </w:tc>
      </w:tr>
      <w:tr w:rsidR="00146BD6" w:rsidRPr="00D24283" w:rsidTr="00146BD6">
        <w:tblPrEx>
          <w:tblCellSpacing w:w="-8" w:type="dxa"/>
        </w:tblPrEx>
        <w:trPr>
          <w:trHeight w:val="246"/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2012-2013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88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2013-2014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87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2014-2015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92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2015-2016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92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2016-2017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92</w:t>
            </w:r>
          </w:p>
        </w:tc>
      </w:tr>
      <w:tr w:rsidR="00146BD6" w:rsidRPr="00D24283" w:rsidTr="00146BD6">
        <w:tblPrEx>
          <w:tblCellSpacing w:w="-8" w:type="dxa"/>
        </w:tblPrEx>
        <w:trPr>
          <w:trHeight w:val="663"/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2017-2018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96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96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2019-2020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91</w:t>
            </w:r>
          </w:p>
        </w:tc>
      </w:tr>
      <w:tr w:rsidR="00146BD6" w:rsidRPr="00D24283" w:rsidTr="00146BD6">
        <w:tblPrEx>
          <w:tblCellSpacing w:w="-8" w:type="dxa"/>
        </w:tblPrEx>
        <w:trPr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2020-2021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91</w:t>
            </w:r>
          </w:p>
        </w:tc>
      </w:tr>
      <w:tr w:rsidR="00146BD6" w:rsidRPr="00D24283" w:rsidTr="00146BD6">
        <w:tblPrEx>
          <w:tblCellSpacing w:w="-8" w:type="dxa"/>
        </w:tblPrEx>
        <w:trPr>
          <w:trHeight w:val="613"/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4283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146BD6" w:rsidRPr="00D24283" w:rsidTr="00146BD6">
        <w:tblPrEx>
          <w:tblCellSpacing w:w="-8" w:type="dxa"/>
        </w:tblPrEx>
        <w:trPr>
          <w:trHeight w:val="613"/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Pr="00D24283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Default="004B0128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Default="00146BD6" w:rsidP="004B0128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4B0128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D6" w:rsidRDefault="00146BD6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C573EB" w:rsidRPr="00D24283" w:rsidTr="00146BD6">
        <w:tblPrEx>
          <w:tblCellSpacing w:w="-8" w:type="dxa"/>
        </w:tblPrEx>
        <w:trPr>
          <w:trHeight w:val="613"/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Default="00C573EB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Default="00C573EB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Default="00C84411" w:rsidP="004B0128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C573EB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Default="00C573EB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Default="00C573EB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</w:tr>
      <w:tr w:rsidR="00264BB1" w:rsidRPr="00D24283" w:rsidTr="00146BD6">
        <w:tblPrEx>
          <w:tblCellSpacing w:w="-8" w:type="dxa"/>
        </w:tblPrEx>
        <w:trPr>
          <w:trHeight w:val="613"/>
          <w:tblCellSpacing w:w="-8" w:type="dxa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1" w:rsidRDefault="00264BB1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1" w:rsidRDefault="00264BB1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1" w:rsidRDefault="0017359D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1" w:rsidRDefault="0017359D" w:rsidP="004B0128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1" w:rsidRDefault="0017359D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B1" w:rsidRDefault="0017359D" w:rsidP="00D2428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</w:tr>
    </w:tbl>
    <w:p w:rsid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32DEB" w:rsidRPr="00395647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425C1" w:rsidRPr="00401DED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01DED">
        <w:rPr>
          <w:rFonts w:ascii="Times New Roman" w:eastAsia="Times New Roman" w:hAnsi="Times New Roman" w:cs="Times New Roman"/>
          <w:sz w:val="24"/>
          <w:szCs w:val="24"/>
        </w:rPr>
        <w:t>Основной показатель повышения методического мастерства</w:t>
      </w:r>
    </w:p>
    <w:p w:rsidR="00F425C1" w:rsidRPr="00401DED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1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4"/>
        <w:gridCol w:w="1076"/>
        <w:gridCol w:w="1134"/>
        <w:gridCol w:w="1417"/>
        <w:gridCol w:w="1276"/>
        <w:gridCol w:w="1276"/>
        <w:gridCol w:w="1134"/>
        <w:gridCol w:w="1134"/>
      </w:tblGrid>
      <w:tr w:rsidR="00531A6A" w:rsidRPr="00401DED" w:rsidTr="00531A6A">
        <w:trPr>
          <w:trHeight w:val="15"/>
          <w:tblCellSpacing w:w="0" w:type="dxa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 w:rsidRPr="00401DED">
              <w:rPr>
                <w:rFonts w:ascii="Calibri" w:eastAsia="Times New Roman" w:hAnsi="Calibri" w:cs="Times New Roman"/>
              </w:rPr>
              <w:t>2018-2019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 w:rsidRPr="00401DED">
              <w:rPr>
                <w:rFonts w:ascii="Calibri" w:eastAsia="Times New Roman" w:hAnsi="Calibri" w:cs="Times New Roman"/>
              </w:rPr>
              <w:t>2019-2020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 w:rsidRPr="00401DED">
              <w:rPr>
                <w:rFonts w:ascii="Calibri" w:eastAsia="Times New Roman" w:hAnsi="Calibri" w:cs="Times New Roman"/>
              </w:rPr>
              <w:t>2020-2021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89199E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 w:rsidRPr="00401DED">
              <w:rPr>
                <w:rFonts w:ascii="Calibri" w:eastAsia="Times New Roman" w:hAnsi="Calibri" w:cs="Times New Roman"/>
              </w:rPr>
              <w:t>202</w:t>
            </w:r>
            <w:r>
              <w:rPr>
                <w:rFonts w:ascii="Calibri" w:eastAsia="Times New Roman" w:hAnsi="Calibri" w:cs="Times New Roman"/>
              </w:rPr>
              <w:t>1</w:t>
            </w:r>
            <w:r w:rsidRPr="00401DED">
              <w:rPr>
                <w:rFonts w:ascii="Calibri" w:eastAsia="Times New Roman" w:hAnsi="Calibri" w:cs="Times New Roman"/>
              </w:rPr>
              <w:t>-202</w:t>
            </w: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89199E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2022-2023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Default="00531A6A" w:rsidP="0089199E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2023-2024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Default="00531A6A" w:rsidP="0089199E">
            <w:pPr>
              <w:spacing w:line="240" w:lineRule="atLeast"/>
              <w:contextualSpacing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2024-2025</w:t>
            </w:r>
          </w:p>
        </w:tc>
      </w:tr>
      <w:tr w:rsidR="00531A6A" w:rsidRPr="00401DED" w:rsidTr="00531A6A">
        <w:tblPrEx>
          <w:tblCellSpacing w:w="-8" w:type="dxa"/>
        </w:tblPrEx>
        <w:trPr>
          <w:trHeight w:val="15"/>
          <w:tblCellSpacing w:w="-8" w:type="dxa"/>
          <w:jc w:val="center"/>
        </w:trPr>
        <w:tc>
          <w:tcPr>
            <w:tcW w:w="16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1DED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учителей, прошедших переподготовку и КПК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1DED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1DED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1DED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Pr="00401DED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1A6A" w:rsidRDefault="00531A6A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DA62C0" w:rsidRPr="00395647" w:rsidRDefault="00DA62C0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A62C0" w:rsidRPr="00395647" w:rsidRDefault="00DA62C0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425C1" w:rsidRPr="004B0128" w:rsidRDefault="00F425C1" w:rsidP="009B108B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0128">
        <w:rPr>
          <w:rFonts w:ascii="Times New Roman" w:eastAsia="Times New Roman" w:hAnsi="Times New Roman" w:cs="Times New Roman"/>
          <w:color w:val="FF0000"/>
          <w:sz w:val="24"/>
          <w:szCs w:val="24"/>
        </w:rPr>
        <w:t>Распределение выпускников 9-х классов</w:t>
      </w:r>
      <w:r w:rsidRPr="004B012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tbl>
      <w:tblPr>
        <w:tblW w:w="10329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5"/>
        <w:gridCol w:w="1418"/>
        <w:gridCol w:w="1417"/>
        <w:gridCol w:w="1418"/>
        <w:gridCol w:w="1418"/>
        <w:gridCol w:w="854"/>
        <w:gridCol w:w="1134"/>
        <w:gridCol w:w="993"/>
        <w:gridCol w:w="992"/>
      </w:tblGrid>
      <w:tr w:rsidR="00C573EB" w:rsidRPr="004B0128" w:rsidTr="00C573EB">
        <w:trPr>
          <w:tblCellSpacing w:w="0" w:type="dxa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2015-2016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2016-2017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2017-2018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2018-2019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C573EB" w:rsidRPr="004B0128" w:rsidRDefault="00A9551F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2021-2022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573EB" w:rsidRPr="004B0128" w:rsidRDefault="00A9551F" w:rsidP="00401DE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2022-2023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573EB" w:rsidRPr="004B0128" w:rsidRDefault="00C573EB" w:rsidP="00A9551F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A955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3-</w:t>
            </w:r>
            <w:r w:rsidR="00A955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573EB" w:rsidRPr="004B0128" w:rsidRDefault="00A9551F" w:rsidP="0089199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2024-2025</w:t>
            </w:r>
          </w:p>
        </w:tc>
      </w:tr>
      <w:tr w:rsidR="00C573EB" w:rsidRPr="004B0128" w:rsidTr="00C573EB">
        <w:tblPrEx>
          <w:tblCellSpacing w:w="-8" w:type="dxa"/>
        </w:tblPrEx>
        <w:trPr>
          <w:tblCellSpacing w:w="-8" w:type="dxa"/>
          <w:jc w:val="center"/>
        </w:trPr>
        <w:tc>
          <w:tcPr>
            <w:tcW w:w="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Число выпускников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A9551F" w:rsidRDefault="00A9551F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16</w:t>
            </w:r>
          </w:p>
        </w:tc>
      </w:tr>
      <w:tr w:rsidR="00C573EB" w:rsidRPr="004B0128" w:rsidTr="00C573EB">
        <w:tblPrEx>
          <w:tblCellSpacing w:w="-8" w:type="dxa"/>
        </w:tblPrEx>
        <w:trPr>
          <w:tblCellSpacing w:w="-8" w:type="dxa"/>
          <w:jc w:val="center"/>
        </w:trPr>
        <w:tc>
          <w:tcPr>
            <w:tcW w:w="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 классы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A9551F" w:rsidRDefault="00A9551F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4</w:t>
            </w:r>
          </w:p>
        </w:tc>
      </w:tr>
      <w:tr w:rsidR="00C573EB" w:rsidRPr="004B0128" w:rsidTr="00C573EB">
        <w:tblPrEx>
          <w:tblCellSpacing w:w="-8" w:type="dxa"/>
        </w:tblPrEx>
        <w:trPr>
          <w:tblCellSpacing w:w="-8" w:type="dxa"/>
          <w:jc w:val="center"/>
        </w:trPr>
        <w:tc>
          <w:tcPr>
            <w:tcW w:w="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A9551F" w:rsidRDefault="00E7678E" w:rsidP="00A9551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A955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573EB" w:rsidRPr="004B0128" w:rsidTr="00C573EB">
        <w:tblPrEx>
          <w:tblCellSpacing w:w="-8" w:type="dxa"/>
        </w:tblPrEx>
        <w:trPr>
          <w:tblCellSpacing w:w="-8" w:type="dxa"/>
          <w:jc w:val="center"/>
        </w:trPr>
        <w:tc>
          <w:tcPr>
            <w:tcW w:w="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4B0128" w:rsidRDefault="00C573EB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B01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EB" w:rsidRPr="00A9551F" w:rsidRDefault="00A9551F" w:rsidP="00401DE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</w:tr>
    </w:tbl>
    <w:p w:rsidR="00F425C1" w:rsidRPr="00395647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B108B" w:rsidRPr="00395647" w:rsidRDefault="009B108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81448" w:rsidRPr="00395647" w:rsidRDefault="00A81448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6AE9" w:rsidRDefault="00956AE9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2DEB" w:rsidRPr="00395647" w:rsidRDefault="00732DE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F425C1" w:rsidRPr="00395647" w:rsidRDefault="008131FB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 xml:space="preserve">   </w:t>
      </w:r>
      <w:r w:rsidR="00F425C1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 xml:space="preserve"> Анализируя учеб</w:t>
      </w:r>
      <w:r w:rsidR="003F6B86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>но-воспитательную работу за 20</w:t>
      </w:r>
      <w:r w:rsidR="00FB6F7A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>2</w:t>
      </w:r>
      <w:r w:rsidR="00966029">
        <w:rPr>
          <w:rFonts w:ascii="Times New Roman" w:eastAsia="Times New Roman" w:hAnsi="Times New Roman" w:cs="Times New Roman"/>
          <w:color w:val="FF0000"/>
          <w:sz w:val="32"/>
          <w:szCs w:val="24"/>
        </w:rPr>
        <w:t>4</w:t>
      </w:r>
      <w:r w:rsidR="003F6B86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>-20</w:t>
      </w:r>
      <w:r w:rsidR="00740D2B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>2</w:t>
      </w:r>
      <w:r w:rsidR="00966029">
        <w:rPr>
          <w:rFonts w:ascii="Times New Roman" w:eastAsia="Times New Roman" w:hAnsi="Times New Roman" w:cs="Times New Roman"/>
          <w:color w:val="FF0000"/>
          <w:sz w:val="32"/>
          <w:szCs w:val="24"/>
        </w:rPr>
        <w:t>5</w:t>
      </w:r>
      <w:r w:rsidR="00F425C1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>учебный год, выполнение задач, поставленных перед коллективом школы перед педагогическим коллективом МБОУ СОШ с.</w:t>
      </w:r>
      <w:r w:rsidR="003F6B86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 xml:space="preserve"> </w:t>
      </w:r>
      <w:proofErr w:type="spellStart"/>
      <w:r w:rsidR="00F425C1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>Шулганово</w:t>
      </w:r>
      <w:proofErr w:type="spellEnd"/>
      <w:r w:rsidR="00F425C1" w:rsidRPr="00395647">
        <w:rPr>
          <w:rFonts w:ascii="Times New Roman" w:eastAsia="Times New Roman" w:hAnsi="Times New Roman" w:cs="Times New Roman"/>
          <w:color w:val="FF0000"/>
          <w:sz w:val="32"/>
          <w:szCs w:val="24"/>
        </w:rPr>
        <w:t xml:space="preserve"> намечены цели и задачи</w:t>
      </w:r>
    </w:p>
    <w:p w:rsidR="00F425C1" w:rsidRPr="00395647" w:rsidRDefault="00F425C1" w:rsidP="008131FB">
      <w:pPr>
        <w:spacing w:line="360" w:lineRule="auto"/>
        <w:contextualSpacing/>
        <w:rPr>
          <w:rFonts w:ascii="Times New Roman CYR" w:eastAsia="Times New Roman" w:hAnsi="Times New Roman CYR" w:cs="Times New Roman CYR"/>
          <w:bCs/>
          <w:color w:val="FF0000"/>
          <w:sz w:val="28"/>
          <w:szCs w:val="28"/>
        </w:rPr>
      </w:pPr>
      <w:r w:rsidRPr="00395647">
        <w:rPr>
          <w:rFonts w:ascii="Times New Roman CYR" w:eastAsia="Times New Roman" w:hAnsi="Times New Roman CYR" w:cs="Times New Roman CYR"/>
          <w:b/>
          <w:bCs/>
          <w:color w:val="FF0000"/>
          <w:sz w:val="32"/>
          <w:szCs w:val="28"/>
        </w:rPr>
        <w:t xml:space="preserve">Цель: </w:t>
      </w:r>
    </w:p>
    <w:p w:rsidR="00F425C1" w:rsidRPr="00395647" w:rsidRDefault="00F425C1" w:rsidP="008131FB">
      <w:pPr>
        <w:spacing w:line="36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95647">
        <w:rPr>
          <w:rFonts w:ascii="Times New Roman CYR" w:eastAsia="Times New Roman" w:hAnsi="Times New Roman CYR" w:cs="Times New Roman CYR"/>
          <w:bCs/>
          <w:color w:val="FF0000"/>
          <w:sz w:val="28"/>
          <w:szCs w:val="28"/>
        </w:rPr>
        <w:t xml:space="preserve">обеспечить повышение качества обучения, </w:t>
      </w:r>
      <w:proofErr w:type="gramStart"/>
      <w:r w:rsidRPr="00395647">
        <w:rPr>
          <w:rFonts w:ascii="Times New Roman CYR" w:eastAsia="Times New Roman" w:hAnsi="Times New Roman CYR" w:cs="Times New Roman CYR"/>
          <w:bCs/>
          <w:color w:val="FF0000"/>
          <w:sz w:val="28"/>
          <w:szCs w:val="28"/>
        </w:rPr>
        <w:t>развивать  личность</w:t>
      </w:r>
      <w:proofErr w:type="gramEnd"/>
      <w:r w:rsidRPr="00395647">
        <w:rPr>
          <w:rFonts w:ascii="Times New Roman CYR" w:eastAsia="Times New Roman" w:hAnsi="Times New Roman CYR" w:cs="Times New Roman CYR"/>
          <w:bCs/>
          <w:color w:val="FF0000"/>
          <w:sz w:val="28"/>
          <w:szCs w:val="28"/>
        </w:rPr>
        <w:t xml:space="preserve"> ученика, его творческую активность и самореализацию в различных видах деятельности в условиях внедрения ФГОС нового поколения</w:t>
      </w:r>
    </w:p>
    <w:p w:rsidR="00F425C1" w:rsidRPr="00395647" w:rsidRDefault="00F425C1" w:rsidP="008131FB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</w:rPr>
      </w:pPr>
      <w:r w:rsidRPr="00395647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</w:rPr>
        <w:t>Задачи:</w:t>
      </w:r>
    </w:p>
    <w:p w:rsidR="00F425C1" w:rsidRPr="00F425C1" w:rsidRDefault="00F425C1" w:rsidP="008131FB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Times New Roman CYR" w:eastAsia="Times New Roman" w:hAnsi="Times New Roman CYR" w:cs="Times New Roman CYR"/>
          <w:sz w:val="28"/>
          <w:szCs w:val="28"/>
        </w:rPr>
      </w:pPr>
      <w:r w:rsidRPr="00F425C1">
        <w:rPr>
          <w:rFonts w:ascii="Times New Roman CYR" w:eastAsia="Times New Roman" w:hAnsi="Times New Roman CYR" w:cs="Times New Roman CYR"/>
          <w:sz w:val="28"/>
          <w:szCs w:val="28"/>
        </w:rPr>
        <w:t>- сохранение единого образовательного пространства с учетом личностных особенностей, интересов и склонностей учащихся.</w:t>
      </w:r>
    </w:p>
    <w:p w:rsidR="00F425C1" w:rsidRPr="00F425C1" w:rsidRDefault="00F425C1" w:rsidP="008131FB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Times New Roman CYR" w:eastAsia="Times New Roman" w:hAnsi="Times New Roman CYR" w:cs="Times New Roman CYR"/>
          <w:sz w:val="28"/>
          <w:szCs w:val="28"/>
        </w:rPr>
      </w:pPr>
      <w:r w:rsidRPr="00F425C1">
        <w:rPr>
          <w:rFonts w:ascii="Times New Roman CYR" w:eastAsia="Times New Roman" w:hAnsi="Times New Roman CYR" w:cs="Times New Roman CYR"/>
          <w:sz w:val="28"/>
          <w:szCs w:val="28"/>
        </w:rPr>
        <w:t>- создание условий, способствующих эффективности процессов обучения и воспитания</w:t>
      </w:r>
    </w:p>
    <w:p w:rsidR="00F425C1" w:rsidRPr="00F425C1" w:rsidRDefault="00F425C1" w:rsidP="008131FB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Times New Roman CYR" w:eastAsia="Times New Roman" w:hAnsi="Times New Roman CYR" w:cs="Times New Roman CYR"/>
          <w:sz w:val="28"/>
          <w:szCs w:val="28"/>
        </w:rPr>
      </w:pPr>
      <w:r w:rsidRPr="00F425C1">
        <w:rPr>
          <w:rFonts w:ascii="Times New Roman CYR" w:eastAsia="Times New Roman" w:hAnsi="Times New Roman CYR" w:cs="Times New Roman CYR"/>
          <w:sz w:val="28"/>
          <w:szCs w:val="28"/>
        </w:rPr>
        <w:t>- развитие педагогического коллектива, профессионального роста каждого учителя                           </w:t>
      </w:r>
      <w:r w:rsidRPr="00F425C1">
        <w:rPr>
          <w:rFonts w:ascii="Times New Roman CYR" w:eastAsia="Times New Roman" w:hAnsi="Times New Roman CYR" w:cs="Times New Roman CYR"/>
          <w:sz w:val="28"/>
          <w:szCs w:val="28"/>
        </w:rPr>
        <w:br/>
        <w:t xml:space="preserve">  -совершенствование методической работы через координацию работы школьных МО</w:t>
      </w:r>
    </w:p>
    <w:p w:rsidR="00F425C1" w:rsidRPr="00F425C1" w:rsidRDefault="00F425C1" w:rsidP="008131FB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F425C1">
        <w:rPr>
          <w:rFonts w:ascii="Times New Roman CYR" w:eastAsia="Times New Roman" w:hAnsi="Times New Roman CYR" w:cs="Times New Roman CYR"/>
          <w:sz w:val="28"/>
          <w:szCs w:val="28"/>
        </w:rPr>
        <w:t>- создание условий, направленных на укрепление здоровья и привитие навыков здорового образа жизни</w:t>
      </w:r>
      <w:r w:rsidRPr="00F425C1">
        <w:rPr>
          <w:rFonts w:ascii="Times New Roman CYR" w:eastAsia="Times New Roman" w:hAnsi="Times New Roman CYR" w:cs="Times New Roman CYR"/>
          <w:sz w:val="28"/>
          <w:szCs w:val="28"/>
        </w:rPr>
        <w:br/>
      </w:r>
      <w:r w:rsidRPr="00F425C1">
        <w:rPr>
          <w:rFonts w:ascii="Times New Roman CYR" w:eastAsia="Times New Roman" w:hAnsi="Times New Roman CYR" w:cs="Times New Roman CYR"/>
          <w:bCs/>
          <w:sz w:val="28"/>
          <w:szCs w:val="28"/>
        </w:rPr>
        <w:t>- развитие системы поддержки талантливых детей</w:t>
      </w:r>
    </w:p>
    <w:p w:rsidR="00F425C1" w:rsidRPr="00F425C1" w:rsidRDefault="00F425C1" w:rsidP="008131FB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F425C1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-обеспечение введения ФГОС в </w:t>
      </w:r>
      <w:r w:rsidR="00A35271">
        <w:rPr>
          <w:rFonts w:ascii="Times New Roman CYR" w:eastAsia="Times New Roman" w:hAnsi="Times New Roman CYR" w:cs="Times New Roman CYR"/>
          <w:bCs/>
          <w:sz w:val="28"/>
          <w:szCs w:val="28"/>
        </w:rPr>
        <w:t>среднюю</w:t>
      </w:r>
      <w:r w:rsidRPr="00F425C1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школу</w:t>
      </w:r>
    </w:p>
    <w:p w:rsidR="00F425C1" w:rsidRDefault="00F425C1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1FB" w:rsidRDefault="008131F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2DEB" w:rsidRDefault="00732DEB" w:rsidP="00A814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5C1" w:rsidRPr="00F425C1" w:rsidRDefault="00F425C1" w:rsidP="004B0128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II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школы, направленной на получение бесплатного общего образования (начального, общего, среднего образования).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Организационно-педагогические мероприятия на начало учебного года</w:t>
      </w:r>
    </w:p>
    <w:tbl>
      <w:tblPr>
        <w:tblW w:w="977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5360"/>
        <w:gridCol w:w="1260"/>
        <w:gridCol w:w="2573"/>
      </w:tblGrid>
      <w:tr w:rsidR="00F425C1" w:rsidRPr="00F425C1" w:rsidTr="00754943">
        <w:trPr>
          <w:trHeight w:hRule="exact" w:val="9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</w:t>
            </w: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венные</w:t>
            </w:r>
          </w:p>
        </w:tc>
      </w:tr>
      <w:tr w:rsidR="00F425C1" w:rsidRPr="00F425C1" w:rsidTr="00754943">
        <w:trPr>
          <w:trHeight w:hRule="exact" w:val="694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Укомплектовать школу педагогическими кадрами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01.08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966029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rPr>
          <w:trHeight w:hRule="exact" w:val="1985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горячее питание в школе. Со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брать заявки от учителей начальных классов и классных руководителей. Составить график питания учащихся по классам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 и издать приказ по школе. Организовать дежурство в столовой. Назначить ответствен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за организацию горячего питания по школе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966029" w:rsidP="00F425C1">
            <w:pPr>
              <w:spacing w:line="240" w:lineRule="atLeast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966029" w:rsidRPr="00F425C1" w:rsidTr="00754943">
        <w:trPr>
          <w:trHeight w:hRule="exact" w:val="360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прием учащихся в 1-е классы.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01.07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Default="00966029" w:rsidP="00966029">
            <w:proofErr w:type="spellStart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966029" w:rsidRPr="00F425C1" w:rsidTr="00754943">
        <w:trPr>
          <w:trHeight w:hRule="exact" w:val="356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зачислении учащихся в 1-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й  класс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01.07</w:t>
            </w:r>
            <w:proofErr w:type="gramEnd"/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Default="00966029" w:rsidP="00966029">
            <w:proofErr w:type="spellStart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966029" w:rsidRPr="00F425C1" w:rsidTr="00754943">
        <w:trPr>
          <w:trHeight w:hRule="exact" w:val="905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соревнование за сохранность классов, учебных кабинетов и школьного зда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без ремонта, за лучший учебный кабинет в школе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Default="00966029" w:rsidP="00966029">
            <w:proofErr w:type="spellStart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966029" w:rsidRPr="00F425C1" w:rsidTr="00754943">
        <w:trPr>
          <w:trHeight w:hRule="exact" w:val="1974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6029" w:rsidRPr="00F425C1" w:rsidRDefault="00966029" w:rsidP="0096602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профсоюзным комитетом и замес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тителями директора школы предварительно обсудить перспективный план работы школы на новый учебный год, подготовить анализ ра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боты педагогического коллектива за прошедший учебный год и определить задачи школы на новый учебный год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6029" w:rsidRPr="00F425C1" w:rsidRDefault="00966029" w:rsidP="0096602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9" w:rsidRDefault="00966029" w:rsidP="00966029">
            <w:proofErr w:type="spellStart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40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rPr>
          <w:trHeight w:hRule="exact" w:val="720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смотр готовности классов, учебных кабинетов к началу учебного года.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740D2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740D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966029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1073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Назначить классных руководителей, заведу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ющих кабинетами, определить смежность занятий по классам, помещения и учебные кабинеты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966029" w:rsidP="00FB6F7A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895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740D2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план </w:t>
            </w:r>
            <w:r w:rsidR="00740D2B">
              <w:rPr>
                <w:rFonts w:ascii="Times New Roman" w:eastAsia="Times New Roman" w:hAnsi="Times New Roman" w:cs="Times New Roman"/>
                <w:sz w:val="24"/>
                <w:szCs w:val="24"/>
              </w:rPr>
              <w:t>ВСОКО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966029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886"/>
          <w:jc w:val="center"/>
        </w:trPr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 учителей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щихся с локальными актами, Уставом школы и образовательными программами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966029" w:rsidP="00F425C1">
            <w:pPr>
              <w:spacing w:line="240" w:lineRule="atLeast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rPr>
          <w:trHeight w:hRule="exact" w:val="1110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502186C" wp14:editId="6C6FE0B1">
                      <wp:simplePos x="0" y="0"/>
                      <wp:positionH relativeFrom="margin">
                        <wp:posOffset>-1130935</wp:posOffset>
                      </wp:positionH>
                      <wp:positionV relativeFrom="paragraph">
                        <wp:posOffset>777240</wp:posOffset>
                      </wp:positionV>
                      <wp:extent cx="0" cy="1029970"/>
                      <wp:effectExtent l="15875" t="13335" r="12700" b="139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29970"/>
                              </a:xfrm>
                              <a:prstGeom prst="line">
                                <a:avLst/>
                              </a:prstGeom>
                              <a:noFill/>
                              <a:ln w="152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19B4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9.05pt,61.2pt" to="-89.0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" o:allowincell="f" strokeweight="1.2pt">
                      <w10:wrap anchorx="margin"/>
                    </v:line>
                  </w:pict>
                </mc:Fallback>
              </mc:AlternateConten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совместно с профкомом школы на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личие книжного фонда школьных учебников и методической литературы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966029" w:rsidP="001D00F6">
            <w:pPr>
              <w:spacing w:line="240" w:lineRule="atLeast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0F6">
              <w:rPr>
                <w:rFonts w:ascii="Times New Roman" w:eastAsia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 w:rsidR="001D0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И.З</w:t>
            </w:r>
          </w:p>
        </w:tc>
      </w:tr>
      <w:tr w:rsidR="00F425C1" w:rsidRPr="00F425C1" w:rsidTr="00754943">
        <w:trPr>
          <w:trHeight w:hRule="exact" w:val="1710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постановления, решения, распоряже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ния, приказы по вопросам образования, новые учебные планы, методические рекомендации и письма Министерства образования и науки РФ, РБ и других органов образования, изданные в летний период и ознакомить с ними учителей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25C1" w:rsidRPr="00F425C1" w:rsidTr="00754943">
        <w:trPr>
          <w:trHeight w:hRule="exact" w:val="913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и утвердить планы рабочие программы и календарно-тематические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 учителей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классных руководителей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699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всех учителей необходимыми на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глядными пособиями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1D00F6" w:rsidP="001D00F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И.З</w:t>
            </w:r>
          </w:p>
        </w:tc>
      </w:tr>
      <w:tr w:rsidR="00F425C1" w:rsidRPr="00F425C1" w:rsidTr="00754943">
        <w:trPr>
          <w:trHeight w:hRule="exact" w:val="993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заявки-пожелания от учителей и составить расписание занятий на новый учебный год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C8441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</w:t>
            </w:r>
          </w:p>
        </w:tc>
      </w:tr>
      <w:tr w:rsidR="00F425C1" w:rsidRPr="00F425C1" w:rsidTr="00754943">
        <w:trPr>
          <w:trHeight w:hRule="exact" w:val="2290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Завести на новый учебный год необходимую педагогическую документацию: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контрольный журнал для записей выводов и предупреждений по результатам проверок;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 учета пропусков и замены уроков учителей;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классные журналы, журналы учета внеурочной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  <w:p w:rsidR="00F425C1" w:rsidRPr="00F425C1" w:rsidRDefault="00F425C1" w:rsidP="0089199E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89199E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891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2337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Составить: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графики проверки рабочих программ и календарно-тематических планов учителей, тетрадей и дневников обучающихся, классных журналов;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графики проведения контрольных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сание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кружков, спортивных секций, дежурства по школе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1980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инструктивное совещание с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сными руководителями об основных воспита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тельных общешкольных мероприятиях в новом учебном году, ознакомить с новыми приказами и методическими рекомендациями Минис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терства образования и науки РФ, РБ по вопросам воспитания обучающихся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25C1" w:rsidRPr="00F425C1" w:rsidTr="00754943">
        <w:trPr>
          <w:trHeight w:hRule="exact" w:val="1192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тарификацию учителей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C84411" w:rsidP="001D00F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D00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="00FB6F7A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F425C1" w:rsidRPr="00F425C1" w:rsidTr="00754943">
        <w:trPr>
          <w:trHeight w:hRule="exact" w:val="692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750DAE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r w:rsid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отчеты на начало учебного года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C8441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02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</w:p>
        </w:tc>
      </w:tr>
      <w:tr w:rsidR="00F425C1" w:rsidRPr="00F425C1" w:rsidTr="00754943">
        <w:trPr>
          <w:trHeight w:hRule="exact" w:val="581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контрольные списки учителей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</w:p>
        </w:tc>
      </w:tr>
      <w:tr w:rsidR="00F425C1" w:rsidRPr="00F425C1" w:rsidTr="00754943">
        <w:trPr>
          <w:trHeight w:hRule="exact" w:val="845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образцовый порядок ведения доку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ментации по первичному учету детей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1032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личные дела учащихся 1-х классов, занести в алфавитную книгу и издать приказ по школе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C8441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01.08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1435"/>
          <w:jc w:val="center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списки «трудных» детей и учащих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ся, состоящих на учете с указанием наставников, в каком кружке занимается, конкретные меры по их перевоспитанию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</w:tbl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1FB" w:rsidRDefault="008131F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1FB" w:rsidRDefault="008131F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1FB" w:rsidRDefault="008131F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Мероприятия по охране жизни, здоровья обучающихся и работников школы, технике безопасности и пожарной безопасности</w:t>
      </w: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W w:w="98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9"/>
        <w:gridCol w:w="5443"/>
        <w:gridCol w:w="1440"/>
        <w:gridCol w:w="2285"/>
      </w:tblGrid>
      <w:tr w:rsidR="00F425C1" w:rsidRPr="00F425C1" w:rsidTr="00754943">
        <w:trPr>
          <w:trHeight w:hRule="exact" w:val="709"/>
          <w:jc w:val="center"/>
        </w:trPr>
        <w:tc>
          <w:tcPr>
            <w:tcW w:w="98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предупреждению детского дорожно-транспортного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 и противопожарной безопасности</w:t>
            </w:r>
          </w:p>
        </w:tc>
      </w:tr>
      <w:tr w:rsidR="00F425C1" w:rsidRPr="00F425C1" w:rsidTr="00754943">
        <w:trPr>
          <w:trHeight w:hRule="exact" w:val="1010"/>
          <w:jc w:val="center"/>
        </w:trPr>
        <w:tc>
          <w:tcPr>
            <w:tcW w:w="6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общем собрании работников школы избрать общественного инструктора по безопасности дорожного движения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1170"/>
          <w:jc w:val="center"/>
        </w:trPr>
        <w:tc>
          <w:tcPr>
            <w:tcW w:w="6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 классными руководителями 1-11-х классов инструктивно-методические занятия по методике проведения занятий с уча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щимися по Правилам дорожного движения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549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изучение Правил дорожного движения с учащимися школы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25C1" w:rsidRPr="00F425C1" w:rsidTr="00754943">
        <w:trPr>
          <w:trHeight w:hRule="exact" w:val="888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 учащимися тематические утрен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ники, викторины, конкурсы, соревнования по безопасности дорожного движения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881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750DAE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60"/>
              <w:tblW w:w="9917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5802"/>
              <w:gridCol w:w="1417"/>
              <w:gridCol w:w="2273"/>
            </w:tblGrid>
            <w:tr w:rsidR="00F425C1" w:rsidRPr="00750DAE" w:rsidTr="00754943">
              <w:trPr>
                <w:trHeight w:hRule="exact" w:val="726"/>
              </w:trPr>
              <w:tc>
                <w:tcPr>
                  <w:tcW w:w="9917" w:type="dxa"/>
                  <w:gridSpan w:val="4"/>
                  <w:tcBorders>
                    <w:top w:val="nil"/>
                    <w:bottom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Мероприятия по профилактике и предупреждению </w:t>
                  </w: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травматизма и несчастных случаев.</w:t>
                  </w:r>
                </w:p>
              </w:tc>
            </w:tr>
            <w:tr w:rsidR="00F425C1" w:rsidRPr="00750DAE" w:rsidTr="00754943">
              <w:trPr>
                <w:trHeight w:hRule="exact" w:val="1127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общем собрании педагогического коллекти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ва школы избрать общественного инструктора по профилактике и предупреждению травма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тизма и нечастных случаев среди обучающихся школы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01.09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Хатмуллина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Л.Р </w:t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Загитова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Е.Х.</w:t>
                  </w:r>
                </w:p>
              </w:tc>
            </w:tr>
            <w:tr w:rsidR="00F425C1" w:rsidRPr="00750DAE" w:rsidTr="00754943">
              <w:trPr>
                <w:trHeight w:hRule="exact" w:val="1051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Заслушать на </w:t>
                  </w:r>
                  <w:proofErr w:type="gram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заседании  классных</w:t>
                  </w:r>
                  <w:proofErr w:type="gram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руководителей «О работе с уча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щимися по профилактике и предупреждению травматизма и несчастных случаев»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раз в чет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верть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Загитова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Е.Х.</w:t>
                  </w:r>
                </w:p>
              </w:tc>
            </w:tr>
            <w:tr w:rsidR="00F425C1" w:rsidRPr="00750DAE" w:rsidTr="00754943">
              <w:trPr>
                <w:trHeight w:hRule="exact" w:val="1261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Провести совещание при директоре школы с повесткой «О работе учителей физической культуры и трудового обучения по профилак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тике и предупреждению травматизма и несчас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тных случаев среди учащихся»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Хатмуллина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Л.Р. </w:t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Загитова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Е.Х.</w:t>
                  </w:r>
                </w:p>
              </w:tc>
            </w:tr>
            <w:tr w:rsidR="00F425C1" w:rsidRPr="00750DAE" w:rsidTr="00754943">
              <w:trPr>
                <w:trHeight w:hRule="exact" w:val="702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Провести тематические лекции на актуальные темы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1раз в полу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годие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Хаматшин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Ю.Ю.</w:t>
                  </w:r>
                </w:p>
              </w:tc>
            </w:tr>
            <w:tr w:rsidR="00F425C1" w:rsidRPr="00750DAE" w:rsidTr="00754943">
              <w:trPr>
                <w:trHeight w:hRule="exact" w:val="1087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Познакомить учителей с документами и постановлениями Правительства РФ и РБ</w:t>
                  </w: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чет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верть учебно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го года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Хаматшин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Ю.Ю..</w:t>
                  </w:r>
                  <w:proofErr w:type="gramEnd"/>
                </w:p>
              </w:tc>
            </w:tr>
            <w:tr w:rsidR="00F425C1" w:rsidRPr="00750DAE" w:rsidTr="00754943">
              <w:trPr>
                <w:trHeight w:hRule="exact" w:val="981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родительских собраниях обсуждать во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 xml:space="preserve">просы по профилактике и </w:t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предуп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еждению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травматизма и несчастных случаев среди детей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Посто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янно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тели</w:t>
                  </w:r>
                </w:p>
              </w:tc>
            </w:tr>
            <w:tr w:rsidR="00F425C1" w:rsidRPr="00750DAE" w:rsidTr="00754943">
              <w:trPr>
                <w:trHeight w:hRule="exact" w:val="1282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Подготовить анализ работы школы по профи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>лактике и предупреждению травматизма и не</w:t>
                  </w: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softHyphen/>
                    <w:t xml:space="preserve">счастных случаев среди </w:t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обучюащихся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 учебный год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Хатмуллина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Л.Р.</w:t>
                  </w: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Низамова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 А. </w:t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Загитова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Е.Х.</w:t>
                  </w:r>
                </w:p>
              </w:tc>
            </w:tr>
            <w:tr w:rsidR="00F425C1" w:rsidRPr="00750DAE" w:rsidTr="00754943">
              <w:trPr>
                <w:trHeight w:hRule="exact" w:val="1282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Контролировать состояние пожарной безопасности в учебных помещениях и столовой. Особое внимание обратить на исправность электропроводки, наличие пожарного инвентаря, огнетушителей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Хатмуллина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Л.Р.</w:t>
                  </w:r>
                </w:p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Низамова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 А. </w:t>
                  </w: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Загитова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Е.Х.</w:t>
                  </w:r>
                </w:p>
              </w:tc>
            </w:tr>
            <w:tr w:rsidR="00F425C1" w:rsidRPr="00750DAE" w:rsidTr="00754943">
              <w:trPr>
                <w:trHeight w:hRule="exact" w:val="1282"/>
              </w:trPr>
              <w:tc>
                <w:tcPr>
                  <w:tcW w:w="42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8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Провести инструктаж работников школы по вопросам охраны жизни детей и соблюдения правил ТБ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05.09</w:t>
                  </w:r>
                </w:p>
              </w:tc>
              <w:tc>
                <w:tcPr>
                  <w:tcW w:w="227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F425C1" w:rsidRPr="00750DAE" w:rsidRDefault="00F425C1" w:rsidP="00F425C1">
                  <w:pPr>
                    <w:spacing w:after="0" w:line="24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Хаматшин</w:t>
                  </w:r>
                  <w:proofErr w:type="spellEnd"/>
                  <w:r w:rsidRPr="00750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Ю.Ю.</w:t>
                  </w:r>
                </w:p>
              </w:tc>
            </w:tr>
          </w:tbl>
          <w:p w:rsidR="00F425C1" w:rsidRPr="00750DAE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750DAE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выставку детских рисунков по безо</w:t>
            </w:r>
            <w:r w:rsidRP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пасности дорожного движения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750DAE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:rsidR="00F425C1" w:rsidRPr="00750DAE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1001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родительских собраниях периодически обсуждать вопрос о профилактике детского дорожно-транспортного травматизма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25C1" w:rsidRPr="00F425C1" w:rsidTr="00754943">
        <w:trPr>
          <w:trHeight w:hRule="exact" w:val="704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 уголок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безопасности дорожного движения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FB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1280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совещание при директоре школы с повесткой «О работе классных руководителей по предупреждению детского травматизма»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травматизма»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полу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годие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rPr>
          <w:trHeight w:hRule="exact" w:val="1024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назначении ответственных лиц за пожарную безопасность, об установлении противопожарного режима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rPr>
          <w:trHeight w:hRule="exact" w:val="987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проведение противопожарного инструктажа работников и учащихся школы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Ю.Ю.</w:t>
            </w:r>
          </w:p>
        </w:tc>
      </w:tr>
      <w:tr w:rsidR="00F425C1" w:rsidRPr="00F425C1" w:rsidTr="00754943">
        <w:trPr>
          <w:trHeight w:hRule="exact" w:val="448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противопожарный уголок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trHeight w:hRule="exact" w:val="700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проверку сопротивления изоляции электросети и заземления оборудования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15.08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25C1" w:rsidRPr="00F425C1" w:rsidTr="00754943">
        <w:trPr>
          <w:trHeight w:hRule="exact" w:val="709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перезарядку химических порошко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и углекислотных средств огнетушителей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15.08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rPr>
          <w:trHeight w:hRule="exact" w:val="1428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Оборудовать эвакуационные выходы из здания школы легко открывающимися запорами и обоз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начить их надписями и указательными знаками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15.08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750DAE" w:rsidP="00F425C1">
            <w:pPr>
              <w:spacing w:line="240" w:lineRule="atLeast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Ю.Ю.</w:t>
            </w:r>
          </w:p>
        </w:tc>
      </w:tr>
    </w:tbl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2DEB" w:rsidRDefault="00732DEB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Мероприятия по охране жизни </w:t>
      </w:r>
      <w:proofErr w:type="gramStart"/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и  здоровья</w:t>
      </w:r>
      <w:proofErr w:type="gramEnd"/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"/>
        <w:gridCol w:w="383"/>
        <w:gridCol w:w="56"/>
        <w:gridCol w:w="4381"/>
        <w:gridCol w:w="73"/>
        <w:gridCol w:w="1329"/>
        <w:gridCol w:w="66"/>
        <w:gridCol w:w="3035"/>
        <w:gridCol w:w="50"/>
      </w:tblGrid>
      <w:tr w:rsidR="00F425C1" w:rsidRPr="00F425C1" w:rsidTr="00754943">
        <w:trPr>
          <w:gridAfter w:val="1"/>
          <w:wAfter w:w="52" w:type="dxa"/>
          <w:trHeight w:val="1247"/>
          <w:jc w:val="right"/>
        </w:trPr>
        <w:tc>
          <w:tcPr>
            <w:tcW w:w="447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5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документацию по разделу «Охрана жизни и здоровья учащихся»: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диспансерные группы детей, контроль за наблюдением специалистов;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листки здоровья в классных журналах;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медицинские карты на каждого ребенка, специальные медицинские группы;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приказ по школе «Об охране жизни и здоровья учащихся» </w:t>
            </w:r>
          </w:p>
        </w:tc>
        <w:tc>
          <w:tcPr>
            <w:tcW w:w="1408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F425C1" w:rsidRPr="00F425C1" w:rsidRDefault="00C8441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3149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</w:p>
          <w:p w:rsidR="00F425C1" w:rsidRPr="00F425C1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gridAfter w:val="1"/>
          <w:wAfter w:w="52" w:type="dxa"/>
          <w:trHeight w:val="5033"/>
          <w:jc w:val="right"/>
        </w:trPr>
        <w:tc>
          <w:tcPr>
            <w:tcW w:w="447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5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регулярный контроль за выполнением санитарно-гигиенических требований согласно санитарным правилам СанПиНа: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санитарно-гигиеническое состояние школьного учреждения, пищеблока, световой, питьевой, воздушный режимы классных комнат, физкультурного кабинета, мастерских и кабинета ИКТ;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 санитарно-гигиенических требований к уроку: рассаживание учащихся согласно рекомендациям,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валеологический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школьного расписания, предотвращение перегрузок учебными занятиями, дозирование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., профилактика близорукости;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всех учащихся горячим питанием.</w:t>
            </w:r>
          </w:p>
        </w:tc>
        <w:tc>
          <w:tcPr>
            <w:tcW w:w="1408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9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</w:p>
          <w:p w:rsidR="00FB6F7A" w:rsidRDefault="00FB6F7A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.классные</w:t>
            </w:r>
            <w:proofErr w:type="gramEnd"/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Ю.Ю.</w:t>
            </w:r>
          </w:p>
        </w:tc>
      </w:tr>
      <w:tr w:rsidR="00F425C1" w:rsidRPr="00F425C1" w:rsidTr="00754943">
        <w:trPr>
          <w:gridAfter w:val="1"/>
          <w:wAfter w:w="52" w:type="dxa"/>
          <w:trHeight w:val="690"/>
          <w:jc w:val="right"/>
        </w:trPr>
        <w:tc>
          <w:tcPr>
            <w:tcW w:w="447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5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бесплатное питание для</w:t>
            </w:r>
            <w:r w:rsid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начальных классов, детей </w:t>
            </w:r>
            <w:proofErr w:type="gramStart"/>
            <w:r w:rsidR="0075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малообеспеченных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многодетных семей</w:t>
            </w:r>
          </w:p>
        </w:tc>
        <w:tc>
          <w:tcPr>
            <w:tcW w:w="1408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149" w:type="dxa"/>
            <w:gridSpan w:val="2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72DA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7972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gridAfter w:val="1"/>
          <w:wAfter w:w="52" w:type="dxa"/>
          <w:trHeight w:val="1372"/>
          <w:jc w:val="right"/>
        </w:trPr>
        <w:tc>
          <w:tcPr>
            <w:tcW w:w="447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5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систематический контроль за здоровьем обучающихся</w:t>
            </w:r>
          </w:p>
        </w:tc>
        <w:tc>
          <w:tcPr>
            <w:tcW w:w="1408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9" w:type="dxa"/>
            <w:gridSpan w:val="2"/>
          </w:tcPr>
          <w:p w:rsidR="001D00F6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</w:p>
          <w:p w:rsidR="00F425C1" w:rsidRPr="00F425C1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rPr>
          <w:gridAfter w:val="1"/>
          <w:wAfter w:w="52" w:type="dxa"/>
          <w:jc w:val="right"/>
        </w:trPr>
        <w:tc>
          <w:tcPr>
            <w:tcW w:w="447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5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заболеваемости обучающихся</w:t>
            </w:r>
          </w:p>
        </w:tc>
        <w:tc>
          <w:tcPr>
            <w:tcW w:w="1408" w:type="dxa"/>
            <w:gridSpan w:val="2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9" w:type="dxa"/>
            <w:gridSpan w:val="2"/>
          </w:tcPr>
          <w:p w:rsidR="001D00F6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</w:t>
            </w:r>
          </w:p>
          <w:p w:rsidR="00786795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Фаюршина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2337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Привести оборудование кабинета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кого  труда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 техники безопасности и про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изводственной санитарии. Особое внимание обратить на меры безопасности при работе на станках, при пользовании электроинстру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ментом, при рубке металла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Ю.Ю.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064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меры безопасности в учебных кабине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тах: физики, химии, ИКТ, спортивном зале, ка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бинете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 труда</w:t>
            </w:r>
            <w:proofErr w:type="gramEnd"/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щие каби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нетами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987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экскурсий, туристических походов тщательно выбирать маршруты, про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водить подготовку учащихся и руководителей: тренировки, инструктаж; проверять оборудова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и средства первой доврачебной помощи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тели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987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изучать правила дорожного движения с учащимися, проводить встречи с работниками ГИБДД, оформить уголок по правилам дорожного движения, организо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 внеклассные мероприятия по профилак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тике травматизма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тели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688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массовых мероприятий (в ак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товом зале, спортплощадках и т.д.) принимать постоянные меры по безопасности и охране жизни детей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янно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700"/>
          <w:jc w:val="right"/>
        </w:trPr>
        <w:tc>
          <w:tcPr>
            <w:tcW w:w="951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Организационно-технических мероприятия по улучшению условий и охраны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труда работников школы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876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обучение и проверку знаний работников школы по охране труда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921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назначении ответственных лиц за организацию безопасной работы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тябрь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072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750DA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збрать уполномоченных (доверенных) лиц по охране труда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тябрь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660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создании комиссии по охране труда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тябрь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632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профсоюзным комитетом организо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 систематический административно-обще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ственный контроль за состоянием охраны труда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091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общий технический осмотр здания школы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0F6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</w:p>
          <w:p w:rsidR="00786795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Р.Г.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547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общий технический и обслуживающий персонал школы спецодеждой и другими средствами индивидуально-профессионального пользования в соответствии с Нормами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60" w:type="dxa"/>
          <w:trHeight w:hRule="exact" w:val="1000"/>
          <w:jc w:val="right"/>
        </w:trPr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Заключить соглашение по охране труда между администрацией и профсоюзным комитетом школы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срока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1D00F6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131FB" w:rsidRDefault="008131F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1FB" w:rsidRDefault="008131F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 по комплектованию 1-го класса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5203"/>
        <w:gridCol w:w="3776"/>
      </w:tblGrid>
      <w:tr w:rsidR="00F425C1" w:rsidRPr="00F425C1" w:rsidTr="0081416E">
        <w:trPr>
          <w:jc w:val="center"/>
        </w:trPr>
        <w:tc>
          <w:tcPr>
            <w:tcW w:w="591" w:type="dxa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203" w:type="dxa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списков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1-ого класса</w:t>
            </w:r>
          </w:p>
        </w:tc>
        <w:tc>
          <w:tcPr>
            <w:tcW w:w="3776" w:type="dxa"/>
          </w:tcPr>
          <w:p w:rsidR="0081416E" w:rsidRDefault="00F425C1" w:rsidP="00732DE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А., </w:t>
            </w:r>
          </w:p>
          <w:p w:rsidR="00F425C1" w:rsidRPr="00F425C1" w:rsidRDefault="0081416E" w:rsidP="00732DE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  <w:r w:rsid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81416E">
        <w:trPr>
          <w:trHeight w:val="277"/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Организационное собрание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1-ого класса</w:t>
            </w:r>
          </w:p>
        </w:tc>
        <w:tc>
          <w:tcPr>
            <w:tcW w:w="3776" w:type="dxa"/>
          </w:tcPr>
          <w:p w:rsidR="00F425C1" w:rsidRPr="00F425C1" w:rsidRDefault="0081416E" w:rsidP="0088653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:rsidR="00F425C1" w:rsidRPr="00F425C1" w:rsidRDefault="00F425C1" w:rsidP="009B108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о </w:t>
            </w:r>
            <w:r w:rsidR="009B1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комплектовании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1-ого класса в школу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о кадрах для работы с первоклассниками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документов для первоклассников </w:t>
            </w:r>
          </w:p>
        </w:tc>
        <w:tc>
          <w:tcPr>
            <w:tcW w:w="3776" w:type="dxa"/>
          </w:tcPr>
          <w:p w:rsidR="00F425C1" w:rsidRPr="00F425C1" w:rsidRDefault="0081416E" w:rsidP="0088653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425C1" w:rsidRPr="00F425C1" w:rsidTr="0081416E">
        <w:trPr>
          <w:trHeight w:val="578"/>
          <w:jc w:val="center"/>
        </w:trPr>
        <w:tc>
          <w:tcPr>
            <w:tcW w:w="591" w:type="dxa"/>
          </w:tcPr>
          <w:p w:rsidR="00F425C1" w:rsidRPr="00F425C1" w:rsidRDefault="0081416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«Мы школьниками стали» с приглашением шестилеток</w:t>
            </w:r>
          </w:p>
        </w:tc>
        <w:tc>
          <w:tcPr>
            <w:tcW w:w="3776" w:type="dxa"/>
          </w:tcPr>
          <w:p w:rsidR="00F425C1" w:rsidRPr="00F425C1" w:rsidRDefault="0081416E" w:rsidP="0089199E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50DAE" w:rsidRPr="00F425C1" w:rsidTr="0081416E">
        <w:trPr>
          <w:jc w:val="center"/>
        </w:trPr>
        <w:tc>
          <w:tcPr>
            <w:tcW w:w="591" w:type="dxa"/>
          </w:tcPr>
          <w:p w:rsidR="00750DAE" w:rsidRPr="00F425C1" w:rsidRDefault="00750DA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750DAE" w:rsidRPr="00F425C1" w:rsidRDefault="00750DA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«Обучение детей в 1-ом классе» </w:t>
            </w:r>
          </w:p>
        </w:tc>
        <w:tc>
          <w:tcPr>
            <w:tcW w:w="3776" w:type="dxa"/>
          </w:tcPr>
          <w:p w:rsidR="00750DAE" w:rsidRPr="00F425C1" w:rsidRDefault="00750DAE" w:rsidP="0088653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А., </w:t>
            </w:r>
            <w:r w:rsidR="0081416E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для будущих первоклассников и их родителей</w:t>
            </w:r>
          </w:p>
        </w:tc>
        <w:tc>
          <w:tcPr>
            <w:tcW w:w="3776" w:type="dxa"/>
          </w:tcPr>
          <w:p w:rsidR="00F425C1" w:rsidRPr="00F425C1" w:rsidRDefault="00F425C1" w:rsidP="00750DAE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Р.А, </w:t>
            </w:r>
            <w:r w:rsidR="0081416E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родителей будущих первоклассников по вопросам обучения и воспитания детей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начальных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процесса социально-психологической адаптации первоклассников (вторичное)</w:t>
            </w:r>
          </w:p>
        </w:tc>
        <w:tc>
          <w:tcPr>
            <w:tcW w:w="3776" w:type="dxa"/>
          </w:tcPr>
          <w:p w:rsidR="00F425C1" w:rsidRPr="00F425C1" w:rsidRDefault="00F425C1" w:rsidP="00786795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</w:t>
            </w:r>
            <w:proofErr w:type="spellStart"/>
            <w:r w:rsidR="009B108B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9B1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«Проблемы адаптации к школе»</w:t>
            </w:r>
          </w:p>
        </w:tc>
        <w:tc>
          <w:tcPr>
            <w:tcW w:w="3776" w:type="dxa"/>
          </w:tcPr>
          <w:p w:rsidR="00F425C1" w:rsidRPr="00F425C1" w:rsidRDefault="009B108B" w:rsidP="00786795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</w:t>
            </w:r>
            <w:proofErr w:type="spellStart"/>
            <w:r w:rsid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78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  будущих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первоклассников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«Анализ успешности обучения первоклассников»</w:t>
            </w:r>
          </w:p>
        </w:tc>
        <w:tc>
          <w:tcPr>
            <w:tcW w:w="3776" w:type="dxa"/>
          </w:tcPr>
          <w:p w:rsidR="00F425C1" w:rsidRPr="00F425C1" w:rsidRDefault="0081416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будущих первоклассников, выявление ожиданий семьи от школы</w:t>
            </w:r>
          </w:p>
        </w:tc>
        <w:tc>
          <w:tcPr>
            <w:tcW w:w="3776" w:type="dxa"/>
          </w:tcPr>
          <w:p w:rsidR="00F425C1" w:rsidRPr="00F425C1" w:rsidRDefault="009B108B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личностному развитию детей (проводится в течение года)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праздник «Веселые старты» для учащихся нач. классов с приглашением на него будущих первоклассников 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выявлению  школьной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зрелости шестилеток 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ШМО, учителя начальных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Предварительное комплектование 1-ого класса</w:t>
            </w:r>
          </w:p>
        </w:tc>
        <w:tc>
          <w:tcPr>
            <w:tcW w:w="377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</w:t>
            </w:r>
          </w:p>
          <w:p w:rsidR="00F425C1" w:rsidRPr="00F425C1" w:rsidRDefault="0081416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успешности обучения первоклассников за прошедшие триместры</w:t>
            </w:r>
          </w:p>
        </w:tc>
        <w:tc>
          <w:tcPr>
            <w:tcW w:w="3776" w:type="dxa"/>
          </w:tcPr>
          <w:p w:rsidR="00F425C1" w:rsidRPr="00F425C1" w:rsidRDefault="00750DAE" w:rsidP="00F425C1">
            <w:pPr>
              <w:spacing w:line="240" w:lineRule="atLeast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начальных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работ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1-ого класса</w:t>
            </w:r>
          </w:p>
        </w:tc>
        <w:tc>
          <w:tcPr>
            <w:tcW w:w="3776" w:type="dxa"/>
          </w:tcPr>
          <w:p w:rsidR="00F425C1" w:rsidRPr="00F425C1" w:rsidRDefault="0081416E" w:rsidP="00F425C1">
            <w:pPr>
              <w:spacing w:line="240" w:lineRule="atLeast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С.Я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игра по правилам дорожного движения «Счастливый случай»</w:t>
            </w:r>
          </w:p>
        </w:tc>
        <w:tc>
          <w:tcPr>
            <w:tcW w:w="3776" w:type="dxa"/>
            <w:tcBorders>
              <w:top w:val="nil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учителей с родителями будущих первоклассников. Советы и рекомендации для индивидуальной работы по подготовке ребенка к школе</w:t>
            </w:r>
          </w:p>
        </w:tc>
        <w:tc>
          <w:tcPr>
            <w:tcW w:w="3776" w:type="dxa"/>
          </w:tcPr>
          <w:p w:rsidR="00F425C1" w:rsidRPr="00F425C1" w:rsidRDefault="00750DA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социально-психологической адаптации первоклассников к школе</w:t>
            </w:r>
          </w:p>
        </w:tc>
        <w:tc>
          <w:tcPr>
            <w:tcW w:w="3776" w:type="dxa"/>
          </w:tcPr>
          <w:p w:rsidR="00F425C1" w:rsidRPr="00F425C1" w:rsidRDefault="009B108B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81416E">
        <w:trPr>
          <w:jc w:val="center"/>
        </w:trPr>
        <w:tc>
          <w:tcPr>
            <w:tcW w:w="9570" w:type="dxa"/>
            <w:gridSpan w:val="3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динамики успешности обучения и развития учащихся 1-ого класса. Обобщение аналитико-диагностических материалов</w:t>
            </w:r>
          </w:p>
        </w:tc>
        <w:tc>
          <w:tcPr>
            <w:tcW w:w="3776" w:type="dxa"/>
          </w:tcPr>
          <w:p w:rsidR="00F425C1" w:rsidRPr="00F425C1" w:rsidRDefault="00F425C1" w:rsidP="00786795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Р.А..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 будущих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первоклассников и их родителей</w:t>
            </w:r>
          </w:p>
        </w:tc>
        <w:tc>
          <w:tcPr>
            <w:tcW w:w="3776" w:type="dxa"/>
          </w:tcPr>
          <w:p w:rsidR="004E1E79" w:rsidRPr="00F425C1" w:rsidRDefault="004E1E79" w:rsidP="004E1E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</w:t>
            </w:r>
          </w:p>
          <w:p w:rsidR="00F425C1" w:rsidRPr="00F425C1" w:rsidRDefault="0081416E" w:rsidP="004E1E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F425C1" w:rsidRPr="00F425C1" w:rsidTr="0081416E">
        <w:trPr>
          <w:jc w:val="center"/>
        </w:trPr>
        <w:tc>
          <w:tcPr>
            <w:tcW w:w="591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наших увлечений. Просмотр семейных фильмов</w:t>
            </w:r>
          </w:p>
        </w:tc>
        <w:tc>
          <w:tcPr>
            <w:tcW w:w="3776" w:type="dxa"/>
          </w:tcPr>
          <w:p w:rsidR="00F425C1" w:rsidRPr="00F425C1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Р.Т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52C8C" w:rsidRPr="00F425C1" w:rsidTr="0081416E">
        <w:trPr>
          <w:jc w:val="center"/>
        </w:trPr>
        <w:tc>
          <w:tcPr>
            <w:tcW w:w="591" w:type="dxa"/>
          </w:tcPr>
          <w:p w:rsidR="00252C8C" w:rsidRPr="00F425C1" w:rsidRDefault="00252C8C" w:rsidP="00252C8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</w:tcPr>
          <w:p w:rsidR="00252C8C" w:rsidRPr="00F425C1" w:rsidRDefault="00252C8C" w:rsidP="00252C8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час общения</w:t>
            </w:r>
          </w:p>
        </w:tc>
        <w:tc>
          <w:tcPr>
            <w:tcW w:w="3776" w:type="dxa"/>
          </w:tcPr>
          <w:p w:rsidR="004E1E79" w:rsidRPr="00F425C1" w:rsidRDefault="004E1E79" w:rsidP="004E1E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</w:t>
            </w:r>
          </w:p>
          <w:p w:rsidR="00252C8C" w:rsidRPr="00F425C1" w:rsidRDefault="00252C8C" w:rsidP="004E1E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Pr="00F425C1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425C1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Раздел III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425C1">
        <w:rPr>
          <w:rFonts w:ascii="Times New Roman" w:eastAsia="Times New Roman" w:hAnsi="Times New Roman" w:cs="Times New Roman"/>
          <w:b/>
          <w:sz w:val="40"/>
          <w:szCs w:val="40"/>
        </w:rPr>
        <w:t>Работа с педагогическими кадрами.</w:t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обязанностей между членами администрации школы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</w:t>
      </w: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должен контролировать работу заместителей директоров, выполнение правил внутреннего распорядка, санитарного режима, охраны труда, санитарных правил, выполнение всеобуча, выполнение решений педсовета, сохранность учебно-материальной базы, поведение учащихся, ведение школьной документации, педагогическое </w:t>
      </w:r>
      <w:proofErr w:type="spellStart"/>
      <w:r w:rsidRPr="00F425C1">
        <w:rPr>
          <w:rFonts w:ascii="Times New Roman" w:eastAsia="Times New Roman" w:hAnsi="Times New Roman" w:cs="Times New Roman"/>
          <w:sz w:val="28"/>
          <w:szCs w:val="28"/>
        </w:rPr>
        <w:t>руководство.ученического</w:t>
      </w:r>
      <w:proofErr w:type="spellEnd"/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самоуправления, организацию работы с родителями, финансово-хозяйственную деятельность.</w:t>
      </w:r>
    </w:p>
    <w:p w:rsidR="00F425C1" w:rsidRPr="00F425C1" w:rsidRDefault="00F425C1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 xml:space="preserve">     Заместитель директора по учебно-воспитательной работе</w:t>
      </w: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 школы должен контролировать учебно-воспитательную работу, работу предметников, состояние успеваемости, дозировку домашнего задания, организацию учебной работы в кабинетах, использование оборудований в кабинетах, проверять выполнение программ, постановку методической работы, порядок ведения учебной документации, работу библиотекаря по вопросу организации внеклассного чтения.</w:t>
      </w:r>
    </w:p>
    <w:p w:rsidR="00F425C1" w:rsidRPr="00F425C1" w:rsidRDefault="00F425C1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Default="00F425C1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Заместитель директора по воспитательной работе</w:t>
      </w: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 должен контролировать посещаемость учащихся, организацию воспитательной работы в школе, работу с трудными детьми, деятельность классных руководителей по вопросам проведения внеклассных мероприятий, выполнение планов воспитательной работы, работу летнего трудового лагеря, работу кружков, секций, внеклассную работу предметников, работу ответственных за подготовку и проведение внеклассных общешкольных мероприятий, спортивно-массовую, туристическую, краеведческую работу.</w:t>
      </w:r>
    </w:p>
    <w:p w:rsidR="00A81448" w:rsidRDefault="00A81448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416E" w:rsidRDefault="0081416E" w:rsidP="00F425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F425C1">
        <w:rPr>
          <w:rFonts w:ascii="Calibri" w:eastAsia="Times New Roman" w:hAnsi="Calibri" w:cs="Times New Roman"/>
          <w:bCs/>
          <w:lang w:eastAsia="ru-RU"/>
        </w:rPr>
        <w:t xml:space="preserve">  </w:t>
      </w:r>
      <w:r w:rsidRPr="00F425C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Управление школой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237"/>
        <w:gridCol w:w="1525"/>
      </w:tblGrid>
      <w:tr w:rsidR="00F425C1" w:rsidRPr="00F425C1" w:rsidTr="007549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Субъект управления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Объект функционирования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Очередность проведения заседаний</w:t>
            </w:r>
          </w:p>
        </w:tc>
      </w:tr>
      <w:tr w:rsidR="00F425C1" w:rsidRPr="00F425C1" w:rsidTr="00754943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Организует работу по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совершенствованию  научно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-методического обеспечения образовательного процесса и учебных программ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Принимает программу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,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рассматривает план  деятельности  школы на год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4 раз в год</w:t>
            </w:r>
          </w:p>
        </w:tc>
      </w:tr>
      <w:tr w:rsidR="00F425C1" w:rsidRPr="00F425C1" w:rsidTr="00754943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tLeast"/>
              <w:ind w:right="175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программу развития образовательного учреждения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выполнением решений органов самоуправления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содействие в привлечении дополнительных материальных ресурсов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Заслушивает отчет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 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заместителей о работе образовательного учреждения  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 предложения руководителю общеобразовательного учреждения по организации ОП и др.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F425C1" w:rsidRPr="00F425C1" w:rsidTr="00754943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собрание работников школы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Принимает и вносит изменения в Устав 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Принимает коллективный договор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Принимает правила внутреннего трудового распорядка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F425C1" w:rsidRPr="00F425C1" w:rsidTr="00754943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школе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помощи  в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совершенствовании условий для осуществления образовательного процесса , охраны жизни и здоровья обучающихся , свободного развития личности.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Разрабатывает комплексные инновационные проекты школы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Осуществляет сбор и анализ информации о ходе функционирования УВП и развития инновационного процесса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Прогнозирует развитие образовательного учреждения и др.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Школьное методическое объединение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 обеспечивает выполнение государственного стандарта по предмету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реже 1 раза в четверть </w:t>
            </w: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Анализирует и распространяет передовой педагогический опыт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Разрабатывает учебно-методическое обеспечение предметов, интегрированные курсы и др.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Учитель-предметник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Преподавательская деятельность в рамках государственной программы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Усовершенствование и модификация государственных учебных программ и традиционных методик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внедрение образовательных проектов и др.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Внедрение готовых новых воспитательных технологий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Усовершенствование и модификация традиционных воспитательных методик</w:t>
            </w:r>
          </w:p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25C1" w:rsidRPr="00F425C1" w:rsidTr="00754943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ind w:right="17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внедрение новых проектов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25C1" w:rsidRPr="00252C8C" w:rsidRDefault="00F425C1" w:rsidP="00252C8C">
      <w:pPr>
        <w:tabs>
          <w:tab w:val="num" w:pos="360"/>
        </w:tabs>
        <w:spacing w:before="100" w:beforeAutospacing="1" w:after="100" w:afterAutospacing="1" w:line="240" w:lineRule="atLeast"/>
        <w:ind w:left="1980" w:hanging="360"/>
        <w:contextualSpacing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</w:t>
      </w: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Организация деятельности </w:t>
      </w:r>
      <w:proofErr w:type="gramStart"/>
      <w:r w:rsidRPr="00F425C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педсовета .</w:t>
      </w:r>
      <w:proofErr w:type="gramEnd"/>
    </w:p>
    <w:p w:rsidR="00732DEB" w:rsidRPr="00732DEB" w:rsidRDefault="00F425C1" w:rsidP="00732DEB">
      <w:pPr>
        <w:shd w:val="clear" w:color="auto" w:fill="FFFFFF"/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Тематика педсоветов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6186"/>
        <w:gridCol w:w="2049"/>
      </w:tblGrid>
      <w:tr w:rsidR="00F425C1" w:rsidRPr="00F425C1" w:rsidTr="00765A51">
        <w:trPr>
          <w:tblCellSpacing w:w="0" w:type="dxa"/>
        </w:trPr>
        <w:tc>
          <w:tcPr>
            <w:tcW w:w="11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6" w:type="dxa"/>
          </w:tcPr>
          <w:p w:rsidR="00F425C1" w:rsidRPr="00F425C1" w:rsidRDefault="00F425C1" w:rsidP="00F425C1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Основное содержание программной деятельности по этапам</w:t>
            </w:r>
          </w:p>
        </w:tc>
        <w:tc>
          <w:tcPr>
            <w:tcW w:w="20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25C1" w:rsidRPr="00F425C1" w:rsidTr="00765A51">
        <w:trPr>
          <w:tblCellSpacing w:w="0" w:type="dxa"/>
        </w:trPr>
        <w:tc>
          <w:tcPr>
            <w:tcW w:w="11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186" w:type="dxa"/>
          </w:tcPr>
          <w:p w:rsidR="00F425C1" w:rsidRPr="00F425C1" w:rsidRDefault="00F425C1" w:rsidP="00F425C1">
            <w:pPr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Педсовет № 1 Выполнение законодательства в сфере образования</w:t>
            </w:r>
          </w:p>
          <w:p w:rsidR="00765A51" w:rsidRPr="003F211C" w:rsidRDefault="00F425C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65A51" w:rsidRPr="003F21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1. </w:t>
            </w:r>
            <w:r w:rsidR="00765A51"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учебно-воспитательного план школы на новый учебный год </w:t>
            </w:r>
          </w:p>
          <w:p w:rsidR="00765A51" w:rsidRPr="003F211C" w:rsidRDefault="00765A51" w:rsidP="00765A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утверждении годового календарного графика и режима работы школы на новый учебный год.</w:t>
            </w:r>
          </w:p>
          <w:p w:rsidR="00765A51" w:rsidRPr="003F211C" w:rsidRDefault="00765A51" w:rsidP="00765A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Распределение учебной нагрузки учителей 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обучения на дому</w:t>
            </w:r>
          </w:p>
          <w:p w:rsidR="0081416E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Утверждение рабочих программ 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Организация безопасной работы школы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Обучение по ФГОС.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14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по ООП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Подготовка к ГИА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Обучение родным языкам</w:t>
            </w:r>
          </w:p>
          <w:p w:rsidR="00765A51" w:rsidRPr="003F211C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Аттестация и КПК учителей</w:t>
            </w:r>
          </w:p>
          <w:p w:rsidR="00765A51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Заполнение школьной документации</w:t>
            </w:r>
          </w:p>
          <w:p w:rsidR="00765A51" w:rsidRDefault="00765A51" w:rsidP="00765A5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r w:rsidRPr="00C76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работы</w:t>
            </w:r>
            <w:r w:rsidRPr="00107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765A51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F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Программно-методическо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обеспечение учебного процесса</w:t>
            </w:r>
          </w:p>
          <w:p w:rsidR="00F425C1" w:rsidRPr="009B109C" w:rsidRDefault="00765A51" w:rsidP="00F425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ВПР</w:t>
            </w:r>
          </w:p>
        </w:tc>
        <w:tc>
          <w:tcPr>
            <w:tcW w:w="20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5C1" w:rsidRPr="00F425C1" w:rsidTr="00765A51">
        <w:trPr>
          <w:tblCellSpacing w:w="0" w:type="dxa"/>
        </w:trPr>
        <w:tc>
          <w:tcPr>
            <w:tcW w:w="1149" w:type="dxa"/>
          </w:tcPr>
          <w:p w:rsidR="00F425C1" w:rsidRPr="00F425C1" w:rsidRDefault="009564AC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6186" w:type="dxa"/>
          </w:tcPr>
          <w:p w:rsidR="00F425C1" w:rsidRPr="00F425C1" w:rsidRDefault="00F425C1" w:rsidP="00F425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Педсовет №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познавательной деятельностью обучающихся на уроке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5A51" w:rsidRPr="00232099" w:rsidRDefault="00F425C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5A51"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Итоги 1 четверти </w:t>
            </w:r>
          </w:p>
          <w:p w:rsidR="00765A51" w:rsidRPr="00232099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2.Всероссийская и региональная олимпиады школьников.</w:t>
            </w:r>
          </w:p>
          <w:p w:rsidR="00765A51" w:rsidRPr="00232099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3.Подготовка к ГИА, итоги диагностик</w:t>
            </w:r>
          </w:p>
          <w:p w:rsidR="00765A51" w:rsidRPr="00232099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32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административного контроля</w:t>
            </w:r>
          </w:p>
          <w:p w:rsidR="00765A51" w:rsidRPr="00232099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проверочны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5A51" w:rsidRPr="00232099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Организация обучения на дому</w:t>
            </w:r>
          </w:p>
          <w:p w:rsidR="00765A51" w:rsidRPr="00232099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  ФГОС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и ФГОС СОО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5A51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232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итогового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</w:t>
            </w:r>
          </w:p>
          <w:p w:rsidR="00765A51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Пушкинская карта</w:t>
            </w:r>
          </w:p>
          <w:p w:rsidR="00765A51" w:rsidRDefault="00765A51" w:rsidP="00765A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Функциональная грамотность </w:t>
            </w:r>
          </w:p>
          <w:p w:rsidR="00F425C1" w:rsidRPr="00765A51" w:rsidRDefault="00765A51" w:rsidP="00F425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11.Электронный журнал(дневник)</w:t>
            </w:r>
          </w:p>
        </w:tc>
        <w:tc>
          <w:tcPr>
            <w:tcW w:w="20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руководители, учителя -предметники.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5C1" w:rsidRPr="00F425C1" w:rsidTr="00765A51">
        <w:trPr>
          <w:tblCellSpacing w:w="0" w:type="dxa"/>
        </w:trPr>
        <w:tc>
          <w:tcPr>
            <w:tcW w:w="11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186" w:type="dxa"/>
          </w:tcPr>
          <w:p w:rsidR="00F425C1" w:rsidRPr="00F425C1" w:rsidRDefault="00F425C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Педсовет № 3</w:t>
            </w:r>
            <w:r w:rsidRPr="00F425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425C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«Методические принципы обучения родным </w:t>
            </w: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языкам» 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учебно-</w:t>
            </w:r>
            <w:proofErr w:type="gramStart"/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 работы</w:t>
            </w:r>
            <w:proofErr w:type="gramEnd"/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первое полугодие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аднинистративного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19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в первый класс</w:t>
            </w: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к ГИА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5.Электронное обучение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6.Организация работы во время зимних каникул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7.Всероссийские и региональные олимпиады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преподавания родных языков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9. «Методические принципы обучения родным языкам» </w:t>
            </w: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(обмен опытом).</w:t>
            </w:r>
          </w:p>
          <w:p w:rsidR="00765A51" w:rsidRPr="00BB19FF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Конкурс «Учитель года»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Формирование заказа на аттестаты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ВПР</w:t>
            </w:r>
          </w:p>
          <w:p w:rsidR="00765A51" w:rsidRPr="009B109C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Функциональная грамотность</w:t>
            </w:r>
          </w:p>
        </w:tc>
        <w:tc>
          <w:tcPr>
            <w:tcW w:w="20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директор, классные руководители, учителя- предметники.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5C1" w:rsidRPr="00F425C1" w:rsidTr="00765A51">
        <w:trPr>
          <w:tblCellSpacing w:w="0" w:type="dxa"/>
        </w:trPr>
        <w:tc>
          <w:tcPr>
            <w:tcW w:w="11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6186" w:type="dxa"/>
          </w:tcPr>
          <w:p w:rsidR="00F425C1" w:rsidRPr="00F425C1" w:rsidRDefault="00F425C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Педсовет № </w:t>
            </w:r>
            <w:r w:rsidR="00765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Организация безопасной работы школы</w:t>
            </w:r>
          </w:p>
          <w:p w:rsidR="00765A51" w:rsidRPr="0040680C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8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  <w:r w:rsidRPr="0040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3 четверти 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06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административного контроля</w:t>
            </w:r>
          </w:p>
          <w:p w:rsidR="00765A51" w:rsidRPr="0040680C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Предметные недели </w:t>
            </w:r>
          </w:p>
          <w:p w:rsidR="00765A51" w:rsidRPr="0040680C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0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06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  <w:p w:rsidR="00765A51" w:rsidRPr="0040680C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0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.Работа школы по обеспечению безопасности детей, сотрудников.</w:t>
            </w:r>
          </w:p>
          <w:p w:rsidR="00765A51" w:rsidRPr="0040680C" w:rsidRDefault="00765A51" w:rsidP="00732DEB">
            <w:pPr>
              <w:pStyle w:val="a8"/>
              <w:spacing w:before="0" w:beforeAutospacing="0" w:after="0" w:afterAutospacing="0" w:line="240" w:lineRule="atLeast"/>
              <w:contextualSpacing/>
            </w:pPr>
            <w:r>
              <w:t>6</w:t>
            </w:r>
            <w:r w:rsidRPr="0040680C">
              <w:t>. Проект у</w:t>
            </w:r>
            <w:r>
              <w:t xml:space="preserve">чебного плана на </w:t>
            </w:r>
            <w:r w:rsidR="0081416E">
              <w:t>новый</w:t>
            </w:r>
            <w:r>
              <w:t xml:space="preserve"> уч. г</w:t>
            </w:r>
            <w:r w:rsidRPr="0040680C">
              <w:t>од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06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406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обновленных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НОО, 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</w:t>
            </w:r>
          </w:p>
          <w:p w:rsidR="00F425C1" w:rsidRP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9. Организация </w:t>
            </w:r>
            <w:proofErr w:type="gramStart"/>
            <w:r>
              <w:t xml:space="preserve">работы </w:t>
            </w:r>
            <w:r w:rsidRPr="0040680C">
              <w:t xml:space="preserve"> ЛДП</w:t>
            </w:r>
            <w:proofErr w:type="gramEnd"/>
          </w:p>
        </w:tc>
        <w:tc>
          <w:tcPr>
            <w:tcW w:w="20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руководители, учителя –предметники.</w:t>
            </w:r>
          </w:p>
        </w:tc>
      </w:tr>
      <w:tr w:rsidR="00F425C1" w:rsidRPr="00F425C1" w:rsidTr="00765A51">
        <w:trPr>
          <w:trHeight w:val="2465"/>
          <w:tblCellSpacing w:w="0" w:type="dxa"/>
        </w:trPr>
        <w:tc>
          <w:tcPr>
            <w:tcW w:w="1149" w:type="dxa"/>
            <w:tcBorders>
              <w:bottom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186" w:type="dxa"/>
            <w:tcBorders>
              <w:bottom w:val="single" w:sz="4" w:space="0" w:color="auto"/>
            </w:tcBorders>
          </w:tcPr>
          <w:p w:rsidR="00F425C1" w:rsidRPr="00F425C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Педсовет № 5</w:t>
            </w:r>
            <w:r w:rsidR="00F425C1" w:rsidRPr="00F425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Государственная итоговая аттестация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E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</w:t>
            </w:r>
            <w:r w:rsidRPr="000B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E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к г</w:t>
            </w:r>
            <w:r w:rsidRPr="003E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ОГЭ</w:t>
            </w:r>
          </w:p>
          <w:p w:rsidR="00765A51" w:rsidRPr="003E7DCD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Допуск к г</w:t>
            </w:r>
            <w:r w:rsidRPr="003E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ЕГЭ</w:t>
            </w:r>
          </w:p>
          <w:p w:rsidR="00765A51" w:rsidRPr="003E7DCD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E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Предварительная тарификация учителей и воспитателей </w:t>
            </w:r>
          </w:p>
          <w:p w:rsidR="00F425C1" w:rsidRPr="00F425C1" w:rsidRDefault="00F425C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классные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.</w:t>
            </w:r>
            <w:proofErr w:type="gramEnd"/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5C1" w:rsidRPr="00F425C1" w:rsidTr="00765A51">
        <w:trPr>
          <w:trHeight w:val="1266"/>
          <w:tblCellSpacing w:w="0" w:type="dxa"/>
        </w:trPr>
        <w:tc>
          <w:tcPr>
            <w:tcW w:w="1149" w:type="dxa"/>
            <w:tcBorders>
              <w:top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:rsidR="00F425C1" w:rsidRPr="00F425C1" w:rsidRDefault="00F425C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Педсовет № </w:t>
            </w:r>
            <w:r w:rsidR="00765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  <w:r w:rsidRPr="00F425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Учебно-воспитательная работа школы</w:t>
            </w:r>
          </w:p>
          <w:p w:rsidR="00765A51" w:rsidRPr="00E069A1" w:rsidRDefault="00765A51" w:rsidP="00732DEB">
            <w:pPr>
              <w:pStyle w:val="a7"/>
              <w:numPr>
                <w:ilvl w:val="0"/>
                <w:numId w:val="20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административных контрольных работ</w:t>
            </w:r>
          </w:p>
          <w:p w:rsidR="00765A51" w:rsidRPr="00E069A1" w:rsidRDefault="00765A51" w:rsidP="00732DEB">
            <w:pPr>
              <w:pStyle w:val="a7"/>
              <w:numPr>
                <w:ilvl w:val="0"/>
                <w:numId w:val="2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обучающихся 1-8, 10 классов в следующий класс</w:t>
            </w:r>
          </w:p>
          <w:p w:rsidR="00765A51" w:rsidRPr="00E069A1" w:rsidRDefault="00765A51" w:rsidP="00732DEB">
            <w:pPr>
              <w:pStyle w:val="a7"/>
              <w:numPr>
                <w:ilvl w:val="0"/>
                <w:numId w:val="2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Перевод обучающих</w:t>
            </w:r>
            <w:r w:rsidRPr="00E069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ся на дому в следующий класс</w:t>
            </w:r>
          </w:p>
          <w:p w:rsidR="00765A51" w:rsidRPr="00E069A1" w:rsidRDefault="00765A51" w:rsidP="00732DEB">
            <w:pPr>
              <w:pStyle w:val="a7"/>
              <w:numPr>
                <w:ilvl w:val="0"/>
                <w:numId w:val="2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69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к новому учебному году</w:t>
            </w:r>
          </w:p>
          <w:p w:rsidR="00765A51" w:rsidRPr="00E069A1" w:rsidRDefault="00765A51" w:rsidP="00732DEB">
            <w:pPr>
              <w:pStyle w:val="a8"/>
              <w:numPr>
                <w:ilvl w:val="0"/>
                <w:numId w:val="20"/>
              </w:numPr>
              <w:spacing w:before="0" w:beforeAutospacing="0" w:after="0" w:afterAutospacing="0" w:line="240" w:lineRule="atLeast"/>
              <w:contextualSpacing/>
              <w:rPr>
                <w:bCs/>
                <w:iCs/>
              </w:rPr>
            </w:pPr>
            <w:r w:rsidRPr="00E069A1">
              <w:rPr>
                <w:bCs/>
                <w:iCs/>
              </w:rPr>
              <w:t>Организация ЛТО и ЛДП</w:t>
            </w:r>
          </w:p>
          <w:p w:rsidR="00765A51" w:rsidRPr="00E069A1" w:rsidRDefault="00765A51" w:rsidP="00732DEB">
            <w:pPr>
              <w:pStyle w:val="a8"/>
              <w:numPr>
                <w:ilvl w:val="0"/>
                <w:numId w:val="20"/>
              </w:numPr>
              <w:spacing w:before="0" w:beforeAutospacing="0" w:after="0" w:afterAutospacing="0" w:line="240" w:lineRule="atLeast"/>
              <w:contextualSpacing/>
              <w:rPr>
                <w:bCs/>
                <w:iCs/>
              </w:rPr>
            </w:pPr>
            <w:r w:rsidRPr="00E069A1">
              <w:rPr>
                <w:bCs/>
                <w:iCs/>
              </w:rPr>
              <w:t>Итоги учебно-воспитательной работы</w:t>
            </w:r>
          </w:p>
          <w:p w:rsidR="00765A51" w:rsidRDefault="00765A51" w:rsidP="00732DEB">
            <w:pPr>
              <w:pStyle w:val="a8"/>
              <w:numPr>
                <w:ilvl w:val="0"/>
                <w:numId w:val="20"/>
              </w:numPr>
              <w:spacing w:before="0" w:beforeAutospacing="0" w:after="0" w:afterAutospacing="0" w:line="240" w:lineRule="atLeast"/>
              <w:contextualSpacing/>
              <w:rPr>
                <w:bCs/>
                <w:iCs/>
              </w:rPr>
            </w:pPr>
            <w:r w:rsidRPr="00E069A1">
              <w:rPr>
                <w:bCs/>
                <w:iCs/>
              </w:rPr>
              <w:t>Безопасность детей во время летних каникул</w:t>
            </w:r>
          </w:p>
          <w:p w:rsidR="0081416E" w:rsidRDefault="00765A51" w:rsidP="0081416E">
            <w:pPr>
              <w:pStyle w:val="a8"/>
              <w:numPr>
                <w:ilvl w:val="0"/>
                <w:numId w:val="20"/>
              </w:numPr>
              <w:spacing w:before="0" w:beforeAutospacing="0" w:after="0" w:afterAutospacing="0" w:line="240" w:lineRule="atLeast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Всероссийские проверочные работы </w:t>
            </w:r>
          </w:p>
          <w:p w:rsidR="00F425C1" w:rsidRPr="00765A51" w:rsidRDefault="00765A51" w:rsidP="0081416E">
            <w:pPr>
              <w:pStyle w:val="a8"/>
              <w:numPr>
                <w:ilvl w:val="0"/>
                <w:numId w:val="20"/>
              </w:numPr>
              <w:spacing w:before="0" w:beforeAutospacing="0" w:after="0" w:afterAutospacing="0" w:line="240" w:lineRule="atLeast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Итоги учебного года для 9,11 классов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5C1" w:rsidRPr="00F425C1" w:rsidTr="00765A51">
        <w:trPr>
          <w:tblCellSpacing w:w="0" w:type="dxa"/>
        </w:trPr>
        <w:tc>
          <w:tcPr>
            <w:tcW w:w="11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186" w:type="dxa"/>
          </w:tcPr>
          <w:p w:rsidR="00F425C1" w:rsidRDefault="00F425C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Педсовет № </w:t>
            </w:r>
            <w:r w:rsidR="00765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  <w:p w:rsidR="007E5E49" w:rsidRPr="00F425C1" w:rsidRDefault="007E5E49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Выпуск обучающихся 9</w:t>
            </w:r>
            <w:r w:rsidR="009B10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9B10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 классов</w:t>
            </w:r>
            <w:proofErr w:type="gramEnd"/>
          </w:p>
          <w:p w:rsidR="00765A51" w:rsidRPr="008F1BDD" w:rsidRDefault="00765A51" w:rsidP="00732DE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промежуточной аттестации выпускников 11 класса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аттестатов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образовании</w:t>
            </w:r>
          </w:p>
          <w:p w:rsidR="00765A51" w:rsidRDefault="00765A5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аттестатов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отличием и награждение медалью «За особые успехи в учении»</w:t>
            </w:r>
          </w:p>
          <w:p w:rsidR="00F425C1" w:rsidRPr="00F425C1" w:rsidRDefault="00F425C1" w:rsidP="00732DE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руководители, воспитатели</w:t>
            </w:r>
          </w:p>
        </w:tc>
      </w:tr>
    </w:tbl>
    <w:p w:rsidR="008F52D9" w:rsidRDefault="008F52D9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32DEB" w:rsidRDefault="00732DEB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32DEB" w:rsidRDefault="00732DEB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32DEB" w:rsidRDefault="00732DEB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32DEB" w:rsidRDefault="00732DEB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32DEB" w:rsidRDefault="00732DEB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1416E" w:rsidRDefault="0081416E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1416E" w:rsidRPr="00F425C1" w:rsidRDefault="0081416E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Темы совещаний при заместителе директора по УВР </w:t>
      </w:r>
    </w:p>
    <w:p w:rsidR="00F425C1" w:rsidRPr="00F425C1" w:rsidRDefault="00732DEB" w:rsidP="00F425C1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Август </w:t>
      </w:r>
    </w:p>
    <w:p w:rsidR="00F425C1" w:rsidRPr="00F425C1" w:rsidRDefault="00F425C1" w:rsidP="00F425C1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«Организация образовательного процесса»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1. Анализ рабочих программ.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2. Организация обучения на дому.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3. Адаптация 1, 5 классов.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4. Организация предметных недель.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Аттестация </w:t>
      </w:r>
      <w:proofErr w:type="gramStart"/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.</w:t>
      </w:r>
      <w:proofErr w:type="gramEnd"/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Курсы повышения квалификации </w:t>
      </w:r>
    </w:p>
    <w:p w:rsidR="00F425C1" w:rsidRPr="00F425C1" w:rsidRDefault="00732DEB" w:rsidP="00F425C1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Ноябрь </w:t>
      </w:r>
    </w:p>
    <w:p w:rsidR="00F425C1" w:rsidRPr="00F425C1" w:rsidRDefault="00F425C1" w:rsidP="00F425C1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Роль</w:t>
      </w:r>
      <w:proofErr w:type="gramEnd"/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мониторинга  УУД в повышении качества обучения». 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Предварительные итоги успеваемости учащихся 2-11 классов. 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52D9">
        <w:rPr>
          <w:rFonts w:ascii="Times New Roman" w:eastAsia="Calibri" w:hAnsi="Times New Roman" w:cs="Times New Roman"/>
          <w:sz w:val="24"/>
          <w:szCs w:val="24"/>
          <w:lang w:eastAsia="ru-RU"/>
        </w:rPr>
        <w:t>2. Подготовка к ГИА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3.Дозировка домашнего задания .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4. Итоги проверки журналов и дневников</w:t>
      </w:r>
    </w:p>
    <w:p w:rsidR="00F425C1" w:rsidRPr="00F425C1" w:rsidRDefault="00F425C1" w:rsidP="00F425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       </w:t>
      </w:r>
      <w:r w:rsidRPr="00F42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Март </w:t>
      </w:r>
    </w:p>
    <w:p w:rsidR="00F425C1" w:rsidRPr="00F425C1" w:rsidRDefault="00F425C1" w:rsidP="00F425C1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Анализ</w:t>
      </w:r>
      <w:proofErr w:type="gramEnd"/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по реализации ООП» .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>1.Анализ контроля по ГИА.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программ</w:t>
      </w:r>
    </w:p>
    <w:p w:rsidR="00F425C1" w:rsidRPr="00F425C1" w:rsidRDefault="00F425C1" w:rsidP="00F425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3.Соблюдение требований по оформлению журналов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4.Посещаемость занятий обучающимися.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Дозировка домашнего задания в 1-4 классах </w:t>
      </w:r>
    </w:p>
    <w:p w:rsidR="00F425C1" w:rsidRPr="00F425C1" w:rsidRDefault="00F425C1" w:rsidP="00F425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Работа со слабоуспевающими учащимися </w:t>
      </w: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732DEB" w:rsidRDefault="00732DEB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425C1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Раздел IV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425C1">
        <w:rPr>
          <w:rFonts w:ascii="Times New Roman" w:eastAsia="Times New Roman" w:hAnsi="Times New Roman" w:cs="Times New Roman"/>
          <w:b/>
          <w:sz w:val="40"/>
          <w:szCs w:val="40"/>
        </w:rPr>
        <w:t>Методическая работа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425C1" w:rsidRPr="00F425C1" w:rsidRDefault="00F425C1" w:rsidP="00F425C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методической работы</w:t>
      </w:r>
    </w:p>
    <w:p w:rsidR="00F425C1" w:rsidRPr="00F425C1" w:rsidRDefault="00F425C1" w:rsidP="00F425C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425C1" w:rsidRPr="00F425C1" w:rsidRDefault="00F425C1" w:rsidP="00EE38B4">
      <w:pPr>
        <w:numPr>
          <w:ilvl w:val="0"/>
          <w:numId w:val="9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Организационное обеспечение:</w:t>
      </w:r>
    </w:p>
    <w:p w:rsidR="00F425C1" w:rsidRPr="00F425C1" w:rsidRDefault="00F425C1" w:rsidP="00EE38B4">
      <w:pPr>
        <w:numPr>
          <w:ilvl w:val="0"/>
          <w:numId w:val="6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овладения педагогами школы информационных технологий и внедрения их в УВП;</w:t>
      </w:r>
    </w:p>
    <w:p w:rsidR="00F425C1" w:rsidRPr="00F425C1" w:rsidRDefault="00F425C1" w:rsidP="00EE38B4">
      <w:pPr>
        <w:numPr>
          <w:ilvl w:val="0"/>
          <w:numId w:val="6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деятельности профессиональных объединений педагогов;</w:t>
      </w:r>
    </w:p>
    <w:p w:rsidR="00F425C1" w:rsidRPr="00F425C1" w:rsidRDefault="00F425C1" w:rsidP="00EE38B4">
      <w:pPr>
        <w:numPr>
          <w:ilvl w:val="0"/>
          <w:numId w:val="6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связей с вузами;</w:t>
      </w:r>
    </w:p>
    <w:p w:rsidR="00F425C1" w:rsidRPr="00F425C1" w:rsidRDefault="00F425C1" w:rsidP="00EE38B4">
      <w:pPr>
        <w:numPr>
          <w:ilvl w:val="0"/>
          <w:numId w:val="6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425C1" w:rsidRPr="00F425C1" w:rsidRDefault="00F425C1" w:rsidP="00EE38B4">
      <w:pPr>
        <w:numPr>
          <w:ilvl w:val="0"/>
          <w:numId w:val="9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Технологическое обеспечение:</w:t>
      </w:r>
    </w:p>
    <w:p w:rsidR="00F425C1" w:rsidRPr="00F425C1" w:rsidRDefault="00F425C1" w:rsidP="00EE38B4">
      <w:pPr>
        <w:numPr>
          <w:ilvl w:val="0"/>
          <w:numId w:val="7"/>
        </w:numPr>
        <w:tabs>
          <w:tab w:val="num" w:pos="720"/>
        </w:tabs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обеспечение обоснованности и эффективности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планирования  процесса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обучения детей;</w:t>
      </w:r>
    </w:p>
    <w:p w:rsidR="00F425C1" w:rsidRPr="00F425C1" w:rsidRDefault="00F425C1" w:rsidP="00EE38B4">
      <w:pPr>
        <w:numPr>
          <w:ilvl w:val="0"/>
          <w:numId w:val="7"/>
        </w:numPr>
        <w:tabs>
          <w:tab w:val="num" w:pos="720"/>
        </w:tabs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внедрение в практику прогрессивных педагогических технологий, ориентированных на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совершенствование  уровня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преподавания предметов, на  развитие личности ребенка;</w:t>
      </w:r>
    </w:p>
    <w:p w:rsidR="00F425C1" w:rsidRPr="00F425C1" w:rsidRDefault="00F425C1" w:rsidP="00EE38B4">
      <w:pPr>
        <w:numPr>
          <w:ilvl w:val="0"/>
          <w:numId w:val="7"/>
        </w:numPr>
        <w:tabs>
          <w:tab w:val="num" w:pos="720"/>
        </w:tabs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укрепление материально-технической базы методической службы школы.</w:t>
      </w:r>
    </w:p>
    <w:p w:rsidR="00F425C1" w:rsidRPr="00F425C1" w:rsidRDefault="00F425C1" w:rsidP="00F425C1">
      <w:pPr>
        <w:tabs>
          <w:tab w:val="num" w:pos="720"/>
        </w:tabs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425C1" w:rsidRPr="00F425C1" w:rsidRDefault="00F425C1" w:rsidP="00EE38B4">
      <w:pPr>
        <w:numPr>
          <w:ilvl w:val="0"/>
          <w:numId w:val="9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Информационное обеспечение:</w:t>
      </w:r>
    </w:p>
    <w:p w:rsidR="00F425C1" w:rsidRPr="00F425C1" w:rsidRDefault="00F425C1" w:rsidP="00EE38B4">
      <w:pPr>
        <w:numPr>
          <w:ilvl w:val="0"/>
          <w:numId w:val="8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F425C1" w:rsidRPr="00F425C1" w:rsidRDefault="00F425C1" w:rsidP="00EE38B4">
      <w:pPr>
        <w:numPr>
          <w:ilvl w:val="0"/>
          <w:numId w:val="8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банка методических идей и наработок учителей школы;</w:t>
      </w:r>
    </w:p>
    <w:p w:rsidR="00F425C1" w:rsidRPr="00F425C1" w:rsidRDefault="00F425C1" w:rsidP="00EE38B4">
      <w:pPr>
        <w:numPr>
          <w:ilvl w:val="0"/>
          <w:numId w:val="8"/>
        </w:numPr>
        <w:spacing w:after="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 и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внедрение  методических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рекомендаций для педагогов по приоритетным направлениям школы.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Создание условий для развития личности ребенка: </w:t>
      </w: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разработка концепции воспитательного пространства школы;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психолого-педагогическое сопровождение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образовательной  программы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школы;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особенностей индивидуального развития детей;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у обучающихся мотивации к познавательной деятельности;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Развитие ученического самоуправления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условий для обеспечения профессионального самоопределения школьников.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Создание условий для укрепления здоровья учащихся: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отслеживание динамики здоровья учащихся;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 методических рекомендаций педагогам школы по использованию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здоровьесберегающих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методик и преодолению учебных перегрузок школьников; 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совершенствование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взаимодействия  с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учреждениями здравоохранения.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Диагностика и контроль результативности образовательного процесса.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 качеством знаний обучающихся;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совершенствование механизмов независимых экспертиз успеваемости и качества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знаний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учащихся;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разработка критериев и показателей эффективности внедрения информационно-коммуникативных технологий в образовательный процесс;</w:t>
      </w:r>
    </w:p>
    <w:p w:rsidR="00F425C1" w:rsidRPr="00F425C1" w:rsidRDefault="00F425C1" w:rsidP="00F425C1">
      <w:pPr>
        <w:spacing w:after="0" w:line="240" w:lineRule="atLeast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занятий. </w:t>
      </w:r>
    </w:p>
    <w:p w:rsidR="00F425C1" w:rsidRPr="00F425C1" w:rsidRDefault="00F425C1" w:rsidP="00732DEB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36"/>
          <w:szCs w:val="40"/>
        </w:rPr>
      </w:pPr>
    </w:p>
    <w:p w:rsidR="00F425C1" w:rsidRPr="00F425C1" w:rsidRDefault="00F425C1" w:rsidP="00F425C1">
      <w:pPr>
        <w:tabs>
          <w:tab w:val="left" w:pos="1134"/>
        </w:tabs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методической работы </w:t>
      </w:r>
    </w:p>
    <w:tbl>
      <w:tblPr>
        <w:tblpPr w:leftFromText="180" w:rightFromText="180" w:vertAnchor="text" w:horzAnchor="margin" w:tblpY="28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0"/>
        <w:gridCol w:w="3813"/>
        <w:gridCol w:w="975"/>
        <w:gridCol w:w="1701"/>
        <w:gridCol w:w="2566"/>
      </w:tblGrid>
      <w:tr w:rsidR="00F425C1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 работы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F425C1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C910F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Анализ   методической   работы за прошедший учебный год; составление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принятие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на  20</w:t>
            </w:r>
            <w:r w:rsidR="0089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 20</w:t>
            </w:r>
            <w:r w:rsidR="008F5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 год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8F52D9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 методической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работы .</w:t>
            </w:r>
          </w:p>
          <w:p w:rsidR="00F425C1" w:rsidRPr="00F425C1" w:rsidRDefault="00F425C1" w:rsidP="00F425C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52D9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Заполнение информационных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 о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самообразовании учителей</w:t>
            </w: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2.Составление плана- графика курсовой подготовки учителей</w:t>
            </w:r>
            <w:r w:rsidRPr="00F42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3.Составление плана- графика проведения предметных недель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Тема самообразования, беседа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</w:t>
            </w:r>
          </w:p>
        </w:tc>
      </w:tr>
      <w:tr w:rsidR="008F52D9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1.Организация взаимодействия школы с учреждениями дополнительного образования             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Рассмотрение вопроса на заседаниях МО 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2D9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Уточнение списка педагогических работников, имеющих право на плановое повышение квалификации 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педагогических работников на плановое повышение квалификации </w:t>
            </w:r>
          </w:p>
        </w:tc>
      </w:tr>
      <w:tr w:rsidR="008F52D9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к участию в конкурсе «Учитель года»</w:t>
            </w:r>
          </w:p>
          <w:p w:rsidR="008F52D9" w:rsidRPr="00F425C1" w:rsidRDefault="008F52D9" w:rsidP="0089199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Методический семинар «</w:t>
            </w:r>
            <w:r w:rsidR="0089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обновленных ФГОС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участие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подготовка и проведение мероприятия</w:t>
            </w:r>
          </w:p>
        </w:tc>
      </w:tr>
      <w:tr w:rsidR="008F52D9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открытых уроков в рамках предметных недель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Работа учителей по сохранению и укреплению здоровья обучающихся.</w:t>
            </w:r>
          </w:p>
          <w:p w:rsidR="008F52D9" w:rsidRPr="00F425C1" w:rsidRDefault="008F52D9" w:rsidP="0089199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Круглый стол по теме              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="0089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проведения отчеты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Заседание МС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проведение семинара</w:t>
            </w:r>
          </w:p>
        </w:tc>
      </w:tr>
      <w:tr w:rsidR="008F52D9" w:rsidRPr="00F425C1" w:rsidTr="00754943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7.   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Подготовка экзаменационных материалов для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  аттестации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уроков, индивидуальная беседа</w:t>
            </w:r>
          </w:p>
          <w:p w:rsidR="008F52D9" w:rsidRPr="00F425C1" w:rsidRDefault="008F52D9" w:rsidP="008F52D9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Утверждение экзаменационных материалов.</w:t>
            </w:r>
          </w:p>
        </w:tc>
      </w:tr>
    </w:tbl>
    <w:p w:rsidR="00F425C1" w:rsidRPr="00F425C1" w:rsidRDefault="00F425C1" w:rsidP="00F425C1">
      <w:pPr>
        <w:tabs>
          <w:tab w:val="left" w:pos="1134"/>
        </w:tabs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</w:t>
      </w:r>
    </w:p>
    <w:p w:rsidR="00F425C1" w:rsidRPr="00F425C1" w:rsidRDefault="00F425C1" w:rsidP="00F425C1">
      <w:pPr>
        <w:tabs>
          <w:tab w:val="left" w:pos="1134"/>
        </w:tabs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5C1" w:rsidRPr="00F425C1" w:rsidRDefault="00F425C1" w:rsidP="00F425C1">
      <w:pPr>
        <w:spacing w:line="240" w:lineRule="atLeast"/>
        <w:contextualSpacing/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32DEB" w:rsidRDefault="00732DEB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  <w:proofErr w:type="spellStart"/>
      <w:r w:rsidRPr="00F425C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Здоровьесберегающая</w:t>
      </w:r>
      <w:proofErr w:type="spellEnd"/>
      <w:r w:rsidRPr="00F425C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деятельность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80"/>
        <w:tblW w:w="10691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2237"/>
        <w:gridCol w:w="3181"/>
        <w:gridCol w:w="2053"/>
        <w:gridCol w:w="2552"/>
      </w:tblGrid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венные</w:t>
            </w:r>
            <w:proofErr w:type="gramEnd"/>
          </w:p>
        </w:tc>
      </w:tr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мониторинг состояния здоровья учащихся и учителей.</w:t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 Углубленный медосмотр, выявление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отклонений.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      Анализ состояния здоровья, корректировка планов работы с учащимися.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Фаюршина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здоровья при осуществлении образовательного процесса.</w:t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 Приобретение медикаментов для аптечек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·      Работа по увеличению охвата горячим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питанием.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Оздоровительные мероприятия в режиме учебного дня: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обязательные физкультминутки на уроках;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подвижные игры на переменах;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динамический час в 1 классе.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течение учебного года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Учителя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санитарно-гигиенического режима в школе. Профилактика травматизма.</w:t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 Постоянный контроль за выполнением СанПиНа и предписаний органов надзора (расписание, объём домашних заданий и т.д.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Своевременный ремонт здания и оборудования.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      Регулярная корректировка инструкций по ТБ.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      Еженедельное проведение генеральной уборки помещений.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      Соблюдение требований теплового и светового режимов.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      Выполнение требований безопасности при работе в компьютерном классе.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81416E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Ахунова С.Я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786795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Хаматшин.Ю.Ю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двигательного режима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 Сохранить адаптационный период в течение трех месяцев для учащихся 1-х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физкультурно-оздоровительных мероприятий: спортивные игры, работа спортивных секций, весенние и осенние кроссы.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Сентябрь – декабрь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Сентябрь – май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786795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АхуновД.Т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о ЗОЖ.</w:t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 Внедрение в учебный и воспитательный процесс программы «Здоровье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Проведение тематических классных часов.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·      Проведение встреч с родителями по плану родительского всеобуча по вопросам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      Освещение вопросов охраны здоровья в стенгазетах, конкурсных рисунках, плакатах.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течен+ие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blCellSpacing w:w="22" w:type="dxa"/>
        </w:trPr>
        <w:tc>
          <w:tcPr>
            <w:tcW w:w="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активного отдыха детей.</w:t>
            </w:r>
          </w:p>
        </w:tc>
        <w:tc>
          <w:tcPr>
            <w:tcW w:w="3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 Помощь в трудоустройстве учащихся 9-х, 11-х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Организация летней трудовой практики. 2 – 8, 10 </w:t>
            </w:r>
            <w:proofErr w:type="spellStart"/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Организация лагеря оздоровительного лагеря для учащихся 1 – 8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·      Помощь в приобретении путевок в загородные лагеря.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По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425C1" w:rsidRPr="00F425C1" w:rsidRDefault="00786795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Р.Т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с одаренными детьми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4672"/>
        <w:gridCol w:w="1701"/>
        <w:gridCol w:w="2552"/>
      </w:tblGrid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обновлению банка данных одаренных детей. 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подготовки к Всероссийской предметной олимпиаде школьников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672" w:type="dxa"/>
          </w:tcPr>
          <w:p w:rsidR="00F425C1" w:rsidRPr="00F425C1" w:rsidRDefault="00F425C1" w:rsidP="001660C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проведению школьного этапа Всероссийской предметной олимпиаде школьников, межрегиональ</w:t>
            </w:r>
            <w:r w:rsidR="00166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олимпиаде по родным языкам 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Учителя-предметники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творческих работ «Пою мою Республику»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муниципальном, региональном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  Всероссийской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предметной олимпиады  школьников.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Р.А.Учителя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-предметники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исследовательских и проектных работ учащихся.  Знакомство учащихся с методами поиска научной информации.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художественного слова и детского литературного творчества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Читаем, сочиняем»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F425C1" w:rsidRPr="00F425C1" w:rsidRDefault="00886539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7.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олимпиадного движения.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исследовательских работ 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«Птицы Башкортостана»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Ю.Ю.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Ахматханова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425C1" w:rsidRPr="00F425C1" w:rsidTr="00C910F9">
        <w:trPr>
          <w:trHeight w:val="765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«Весенняя капель»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F425C1" w:rsidRPr="00F425C1" w:rsidRDefault="00886539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C910F9">
        <w:trPr>
          <w:trHeight w:val="1215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«Танцевальный марафон»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F425C1" w:rsidRPr="00F425C1" w:rsidRDefault="00786795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C910F9">
        <w:trPr>
          <w:trHeight w:val="465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Д.Т.</w:t>
            </w:r>
          </w:p>
        </w:tc>
      </w:tr>
      <w:tr w:rsidR="00F425C1" w:rsidRPr="00F425C1" w:rsidTr="00C910F9">
        <w:trPr>
          <w:trHeight w:val="465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гимнастика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F425C1">
              <w:rPr>
                <w:sz w:val="24"/>
                <w:szCs w:val="24"/>
              </w:rPr>
              <w:t>Ахунов</w:t>
            </w:r>
            <w:proofErr w:type="spellEnd"/>
            <w:r w:rsidRPr="00F425C1">
              <w:rPr>
                <w:sz w:val="24"/>
                <w:szCs w:val="24"/>
              </w:rPr>
              <w:t xml:space="preserve"> Д.Т.</w:t>
            </w:r>
          </w:p>
        </w:tc>
      </w:tr>
      <w:tr w:rsidR="00F425C1" w:rsidRPr="00F425C1" w:rsidTr="00C910F9">
        <w:trPr>
          <w:trHeight w:val="510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F425C1">
              <w:rPr>
                <w:sz w:val="24"/>
                <w:szCs w:val="24"/>
              </w:rPr>
              <w:t>Ахунов</w:t>
            </w:r>
            <w:proofErr w:type="spellEnd"/>
            <w:r w:rsidRPr="00F425C1">
              <w:rPr>
                <w:sz w:val="24"/>
                <w:szCs w:val="24"/>
              </w:rPr>
              <w:t xml:space="preserve"> Д.Т.</w:t>
            </w:r>
          </w:p>
        </w:tc>
      </w:tr>
      <w:tr w:rsidR="00F425C1" w:rsidRPr="00F425C1" w:rsidTr="00C910F9">
        <w:trPr>
          <w:trHeight w:val="1140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Шашки, шахматы 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Д.Т.</w:t>
            </w:r>
          </w:p>
        </w:tc>
      </w:tr>
      <w:tr w:rsidR="00F425C1" w:rsidRPr="00F425C1" w:rsidTr="00C910F9">
        <w:trPr>
          <w:trHeight w:val="1346"/>
        </w:trPr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русская классика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ШМО, учителя-предметники</w:t>
            </w:r>
          </w:p>
        </w:tc>
      </w:tr>
      <w:tr w:rsidR="00F425C1" w:rsidRPr="00F425C1" w:rsidTr="00C910F9">
        <w:tc>
          <w:tcPr>
            <w:tcW w:w="539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467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Поощрение одаренных обучающихся  </w:t>
            </w:r>
          </w:p>
        </w:tc>
        <w:tc>
          <w:tcPr>
            <w:tcW w:w="1701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425C1">
        <w:rPr>
          <w:rFonts w:ascii="Times New Roman" w:eastAsia="Times New Roman" w:hAnsi="Times New Roman" w:cs="Times New Roman"/>
          <w:sz w:val="36"/>
          <w:szCs w:val="36"/>
        </w:rPr>
        <w:t xml:space="preserve">План организации и проведения конкурса </w:t>
      </w:r>
    </w:p>
    <w:p w:rsidR="00F425C1" w:rsidRPr="00F425C1" w:rsidRDefault="00543DAA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«Учитель года-202</w:t>
      </w:r>
      <w:r w:rsidR="00B16464">
        <w:rPr>
          <w:rFonts w:ascii="Times New Roman" w:eastAsia="Times New Roman" w:hAnsi="Times New Roman" w:cs="Times New Roman"/>
          <w:sz w:val="36"/>
          <w:szCs w:val="36"/>
        </w:rPr>
        <w:t>6</w:t>
      </w:r>
      <w:r w:rsidR="00F425C1" w:rsidRPr="00F425C1">
        <w:rPr>
          <w:rFonts w:ascii="Times New Roman" w:eastAsia="Times New Roman" w:hAnsi="Times New Roman" w:cs="Times New Roman"/>
          <w:sz w:val="36"/>
          <w:szCs w:val="36"/>
        </w:rPr>
        <w:t>»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Цель: выявление, поддержание и поощрение творчески работающих педагогов; повышение престижа учительского труда;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распространение  педагогического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опыта лучших учителей школы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969"/>
        <w:gridCol w:w="3119"/>
        <w:gridCol w:w="2268"/>
      </w:tblGrid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F425C1" w:rsidRPr="00F425C1" w:rsidTr="00754943">
        <w:trPr>
          <w:trHeight w:val="2175"/>
        </w:trPr>
        <w:tc>
          <w:tcPr>
            <w:tcW w:w="675" w:type="dxa"/>
            <w:tcBorders>
              <w:bottom w:val="single" w:sz="4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оргкомитета и состава жюри конкурса «Учитель года русского языка и литературы»; Учитель года башкирского языка и литературы-»; «Учитель года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Татышлинского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425C1" w:rsidRPr="00F425C1" w:rsidRDefault="00B16464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общим положением конкурса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кандидатур на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конкурсе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5C1" w:rsidRPr="00F425C1" w:rsidRDefault="00B16464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проведения школьного и зонального этапов конкурса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5C1" w:rsidRPr="00F425C1" w:rsidRDefault="00B16464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</w:tcPr>
          <w:p w:rsidR="00F425C1" w:rsidRPr="00F425C1" w:rsidRDefault="00786795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43DAA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открытых уроков и мероприятий конкурса, подведение итогов школьного этапа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Жюри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 и мероприятий зонального этапа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Жюри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победителя школьного и кустового этапов и выдвижение на участие на втором этапе конкурса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Жюри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675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на втором этапе конкурса</w:t>
            </w:r>
          </w:p>
        </w:tc>
        <w:tc>
          <w:tcPr>
            <w:tcW w:w="3119" w:type="dxa"/>
          </w:tcPr>
          <w:p w:rsidR="00F425C1" w:rsidRPr="00F425C1" w:rsidRDefault="00B16464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  <w:tc>
          <w:tcPr>
            <w:tcW w:w="2268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</w:tbl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  </w:t>
      </w:r>
      <w:proofErr w:type="gramStart"/>
      <w:r w:rsidRPr="00F425C1">
        <w:rPr>
          <w:rFonts w:ascii="Times New Roman" w:eastAsia="Times New Roman" w:hAnsi="Times New Roman" w:cs="Times New Roman"/>
          <w:b/>
          <w:sz w:val="32"/>
          <w:szCs w:val="32"/>
        </w:rPr>
        <w:t>работы  школьного</w:t>
      </w:r>
      <w:proofErr w:type="gramEnd"/>
      <w:r w:rsidRPr="00F425C1">
        <w:rPr>
          <w:rFonts w:ascii="Times New Roman" w:eastAsia="Times New Roman" w:hAnsi="Times New Roman" w:cs="Times New Roman"/>
          <w:b/>
          <w:sz w:val="32"/>
          <w:szCs w:val="32"/>
        </w:rPr>
        <w:t xml:space="preserve">  Ученического  совета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F425C1">
        <w:rPr>
          <w:rFonts w:ascii="Times New Roman" w:eastAsia="Times New Roman" w:hAnsi="Times New Roman" w:cs="Times New Roman"/>
          <w:b/>
        </w:rPr>
        <w:t>Состав  учебного</w:t>
      </w:r>
      <w:proofErr w:type="gramEnd"/>
      <w:r w:rsidRPr="00F425C1">
        <w:rPr>
          <w:rFonts w:ascii="Times New Roman" w:eastAsia="Times New Roman" w:hAnsi="Times New Roman" w:cs="Times New Roman"/>
          <w:b/>
        </w:rPr>
        <w:t xml:space="preserve"> сектора Ученического  совета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="001660C2">
        <w:rPr>
          <w:rFonts w:ascii="Times New Roman" w:eastAsia="Times New Roman" w:hAnsi="Times New Roman" w:cs="Times New Roman"/>
          <w:sz w:val="24"/>
          <w:szCs w:val="24"/>
        </w:rPr>
        <w:t xml:space="preserve">Харисова </w:t>
      </w:r>
      <w:proofErr w:type="spellStart"/>
      <w:r w:rsidR="001660C2">
        <w:rPr>
          <w:rFonts w:ascii="Times New Roman" w:eastAsia="Times New Roman" w:hAnsi="Times New Roman" w:cs="Times New Roman"/>
          <w:sz w:val="24"/>
          <w:szCs w:val="24"/>
        </w:rPr>
        <w:t>Камила</w:t>
      </w:r>
      <w:proofErr w:type="spellEnd"/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Секретарь:</w:t>
      </w:r>
      <w:r w:rsidR="00543D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0C2">
        <w:rPr>
          <w:rFonts w:ascii="Times New Roman" w:eastAsia="Times New Roman" w:hAnsi="Times New Roman" w:cs="Times New Roman"/>
          <w:sz w:val="24"/>
          <w:szCs w:val="24"/>
        </w:rPr>
        <w:t>Гиндуллина</w:t>
      </w:r>
      <w:proofErr w:type="spellEnd"/>
      <w:r w:rsidR="001660C2">
        <w:rPr>
          <w:rFonts w:ascii="Times New Roman" w:eastAsia="Times New Roman" w:hAnsi="Times New Roman" w:cs="Times New Roman"/>
          <w:sz w:val="24"/>
          <w:szCs w:val="24"/>
        </w:rPr>
        <w:t xml:space="preserve"> Ильнара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Куратор: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Низамова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Р.А.</w:t>
      </w: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План работы учебного сектора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Сентябрь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Анализ работы за прошедший год. Принятие плана работы.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Октябрь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Рейд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по проверке сохранности учебников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Ноябрь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 успеваемости за I четверть. 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Декабрь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ab/>
        <w:t>Конкурс «Самый лучший дневник».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Январь</w:t>
      </w: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Анализ успеваемости за I полугодие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Февраль 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Рейд по проверке сохранности учебников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Март</w:t>
      </w: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425C1">
        <w:rPr>
          <w:rFonts w:ascii="Times New Roman" w:eastAsia="Times New Roman" w:hAnsi="Times New Roman" w:cs="Times New Roman"/>
          <w:sz w:val="24"/>
          <w:szCs w:val="24"/>
        </w:rPr>
        <w:t>Конкурс «Лучшая тетрадь».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Апрель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tab/>
        <w:t>Конкурс «Лучшие учащиеся года». Предварительные итоги.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84738" w:rsidRDefault="00F425C1" w:rsidP="0018473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 xml:space="preserve">Май </w:t>
      </w:r>
      <w:proofErr w:type="gramStart"/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Итоги</w:t>
      </w:r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>. Участие в школьных предметных неделях, конкурсах, олимпиадах.</w:t>
      </w:r>
    </w:p>
    <w:p w:rsidR="00B16464" w:rsidRPr="00184738" w:rsidRDefault="00B16464" w:rsidP="0018473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425C1">
        <w:rPr>
          <w:rFonts w:ascii="Times New Roman" w:eastAsia="Times New Roman" w:hAnsi="Times New Roman" w:cs="Times New Roman"/>
          <w:sz w:val="36"/>
          <w:szCs w:val="36"/>
        </w:rPr>
        <w:lastRenderedPageBreak/>
        <w:t>План работы со слабоуспевающими учащимися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3686"/>
        <w:gridCol w:w="1842"/>
        <w:gridCol w:w="2694"/>
      </w:tblGrid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94" w:type="dxa"/>
          </w:tcPr>
          <w:p w:rsidR="00F425C1" w:rsidRPr="00F425C1" w:rsidRDefault="00617CCC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тветственные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 и заседаний родительского комитета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беседа с родителями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полугодий</w:t>
            </w: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дополнительных консультаций по предметам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617C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 чтению художественной литературы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посещения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кабинета ИКТ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всеобуча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полугодий</w:t>
            </w: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F425C1" w:rsidRPr="00F425C1" w:rsidTr="00754943">
        <w:tc>
          <w:tcPr>
            <w:tcW w:w="817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</w:t>
            </w:r>
          </w:p>
        </w:tc>
        <w:tc>
          <w:tcPr>
            <w:tcW w:w="1842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14D79" w:rsidRPr="00F425C1" w:rsidTr="00754943">
        <w:tc>
          <w:tcPr>
            <w:tcW w:w="817" w:type="dxa"/>
          </w:tcPr>
          <w:p w:rsidR="00D14D79" w:rsidRPr="00D14D79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D14D79" w:rsidRPr="00FB3EAC" w:rsidRDefault="00D14D79" w:rsidP="00D14D79">
            <w:pPr>
              <w:rPr>
                <w:rFonts w:ascii="Times New Roman" w:hAnsi="Times New Roman" w:cs="Times New Roman"/>
              </w:rPr>
            </w:pPr>
            <w:r w:rsidRPr="00FB3EAC">
              <w:rPr>
                <w:rFonts w:ascii="Times New Roman" w:hAnsi="Times New Roman" w:cs="Times New Roman"/>
              </w:rPr>
              <w:t xml:space="preserve">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</w:t>
            </w:r>
            <w:proofErr w:type="spellStart"/>
            <w:r w:rsidRPr="00FB3EAC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B3EAC">
              <w:rPr>
                <w:rFonts w:ascii="Times New Roman" w:hAnsi="Times New Roman" w:cs="Times New Roman"/>
              </w:rPr>
              <w:t xml:space="preserve"> умений учебного труда) и </w:t>
            </w:r>
            <w:proofErr w:type="spellStart"/>
            <w:r w:rsidRPr="00FB3EAC">
              <w:rPr>
                <w:rFonts w:ascii="Times New Roman" w:hAnsi="Times New Roman" w:cs="Times New Roman"/>
              </w:rPr>
              <w:t>разноуровневую</w:t>
            </w:r>
            <w:proofErr w:type="spellEnd"/>
            <w:r w:rsidRPr="00FB3EAC">
              <w:rPr>
                <w:rFonts w:ascii="Times New Roman" w:hAnsi="Times New Roman" w:cs="Times New Roman"/>
              </w:rPr>
              <w:t xml:space="preserve"> дифференциацию на всех этапах урока.</w:t>
            </w:r>
          </w:p>
        </w:tc>
        <w:tc>
          <w:tcPr>
            <w:tcW w:w="1842" w:type="dxa"/>
          </w:tcPr>
          <w:p w:rsidR="00D14D79" w:rsidRDefault="00D14D79" w:rsidP="00D14D79">
            <w:r w:rsidRPr="00EB3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D14D79" w:rsidRPr="00F425C1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14D79" w:rsidRPr="00F425C1" w:rsidTr="00754943">
        <w:tc>
          <w:tcPr>
            <w:tcW w:w="817" w:type="dxa"/>
          </w:tcPr>
          <w:p w:rsidR="00D14D79" w:rsidRPr="00D14D79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D14D79" w:rsidRPr="00FB3EAC" w:rsidRDefault="00D14D79" w:rsidP="00D14D79">
            <w:pPr>
              <w:rPr>
                <w:rFonts w:ascii="Times New Roman" w:hAnsi="Times New Roman" w:cs="Times New Roman"/>
              </w:rPr>
            </w:pPr>
            <w:r w:rsidRPr="00FB3EAC">
              <w:rPr>
                <w:rFonts w:ascii="Times New Roman" w:hAnsi="Times New Roman" w:cs="Times New Roman"/>
              </w:rPr>
              <w:t>Организовывать в процессе обучения индивидуально-групповую работу, применяя дифференцированные тренировочные задания, дифференцированные проверочные работы, творческие работы по выбору.</w:t>
            </w:r>
          </w:p>
        </w:tc>
        <w:tc>
          <w:tcPr>
            <w:tcW w:w="1842" w:type="dxa"/>
          </w:tcPr>
          <w:p w:rsidR="00D14D79" w:rsidRDefault="00D14D79" w:rsidP="00D14D79">
            <w:r w:rsidRPr="00EB3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D14D79" w:rsidRPr="00F425C1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14D79" w:rsidRPr="00F425C1" w:rsidTr="00754943">
        <w:tc>
          <w:tcPr>
            <w:tcW w:w="817" w:type="dxa"/>
          </w:tcPr>
          <w:p w:rsidR="00D14D79" w:rsidRPr="00D14D79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686" w:type="dxa"/>
          </w:tcPr>
          <w:p w:rsidR="00D14D79" w:rsidRPr="00FB3EAC" w:rsidRDefault="00D14D79" w:rsidP="00D14D79">
            <w:pPr>
              <w:rPr>
                <w:rFonts w:ascii="Times New Roman" w:hAnsi="Times New Roman" w:cs="Times New Roman"/>
              </w:rPr>
            </w:pPr>
            <w:r w:rsidRPr="00FB3EAC">
              <w:rPr>
                <w:rFonts w:ascii="Times New Roman" w:hAnsi="Times New Roman" w:cs="Times New Roman"/>
              </w:rPr>
              <w:t>Шире использовать игровые задания, которые дают возможность работать на уровне подсознания.</w:t>
            </w:r>
          </w:p>
        </w:tc>
        <w:tc>
          <w:tcPr>
            <w:tcW w:w="1842" w:type="dxa"/>
          </w:tcPr>
          <w:p w:rsidR="00D14D79" w:rsidRDefault="00D14D79" w:rsidP="00D14D79">
            <w:r w:rsidRPr="00EB3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D14D79" w:rsidRPr="00F425C1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14D79" w:rsidRPr="00F425C1" w:rsidTr="00754943">
        <w:tc>
          <w:tcPr>
            <w:tcW w:w="817" w:type="dxa"/>
          </w:tcPr>
          <w:p w:rsidR="00D14D79" w:rsidRPr="00D14D79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686" w:type="dxa"/>
          </w:tcPr>
          <w:p w:rsidR="00D14D79" w:rsidRPr="00FB3EAC" w:rsidRDefault="00D14D79" w:rsidP="00D14D79">
            <w:pPr>
              <w:rPr>
                <w:rFonts w:ascii="Times New Roman" w:hAnsi="Times New Roman" w:cs="Times New Roman"/>
              </w:rPr>
            </w:pPr>
            <w:r w:rsidRPr="00FB3EAC">
              <w:rPr>
                <w:rFonts w:ascii="Times New Roman" w:hAnsi="Times New Roman" w:cs="Times New Roman"/>
              </w:rPr>
              <w:t xml:space="preserve">При опросе слабоуспевающим давать примерный план ответа, разрешать пользоваться планом, давать больше времени готовиться к </w:t>
            </w:r>
            <w:r w:rsidRPr="00FB3EAC">
              <w:rPr>
                <w:rFonts w:ascii="Times New Roman" w:hAnsi="Times New Roman" w:cs="Times New Roman"/>
              </w:rPr>
              <w:lastRenderedPageBreak/>
              <w:t>ответу у доски.</w:t>
            </w:r>
          </w:p>
        </w:tc>
        <w:tc>
          <w:tcPr>
            <w:tcW w:w="1842" w:type="dxa"/>
          </w:tcPr>
          <w:p w:rsidR="00D14D79" w:rsidRDefault="00D14D79" w:rsidP="00D14D79">
            <w:r w:rsidRPr="00EB3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D14D79" w:rsidRPr="00F425C1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14D79" w:rsidRPr="00F425C1" w:rsidTr="00754943">
        <w:tc>
          <w:tcPr>
            <w:tcW w:w="817" w:type="dxa"/>
          </w:tcPr>
          <w:p w:rsidR="00D14D79" w:rsidRPr="00D14D79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686" w:type="dxa"/>
          </w:tcPr>
          <w:p w:rsidR="00D14D79" w:rsidRPr="00FB3EAC" w:rsidRDefault="00D14D79" w:rsidP="00D14D79">
            <w:pPr>
              <w:rPr>
                <w:rFonts w:ascii="Times New Roman" w:hAnsi="Times New Roman" w:cs="Times New Roman"/>
              </w:rPr>
            </w:pPr>
            <w:r w:rsidRPr="00FB3EAC">
              <w:rPr>
                <w:rFonts w:ascii="Times New Roman" w:hAnsi="Times New Roman" w:cs="Times New Roman"/>
              </w:rPr>
              <w:t>Периодически проверять усвоение материала по темам уроков, на которых ученик отсутствовал по той или иной причине.</w:t>
            </w:r>
          </w:p>
        </w:tc>
        <w:tc>
          <w:tcPr>
            <w:tcW w:w="1842" w:type="dxa"/>
          </w:tcPr>
          <w:p w:rsidR="00D14D79" w:rsidRDefault="00D14D79" w:rsidP="00D14D79">
            <w:r w:rsidRPr="00EB3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D14D79" w:rsidRPr="00F425C1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14D79" w:rsidRPr="00F425C1" w:rsidTr="00754943">
        <w:tc>
          <w:tcPr>
            <w:tcW w:w="817" w:type="dxa"/>
          </w:tcPr>
          <w:p w:rsidR="00D14D79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686" w:type="dxa"/>
          </w:tcPr>
          <w:p w:rsidR="00D14D79" w:rsidRPr="00FB3EAC" w:rsidRDefault="00D14D79" w:rsidP="00D14D79">
            <w:pPr>
              <w:rPr>
                <w:rFonts w:ascii="Times New Roman" w:hAnsi="Times New Roman" w:cs="Times New Roman"/>
              </w:rPr>
            </w:pPr>
            <w:r w:rsidRPr="00FB3EAC">
              <w:rPr>
                <w:rFonts w:ascii="Times New Roman" w:hAnsi="Times New Roman" w:cs="Times New Roman"/>
              </w:rPr>
              <w:t>Проводить дополнительные (индивидуальные) занятия для слабоуспевающих. Учить детей навыкам самостоятельной работы.</w:t>
            </w:r>
          </w:p>
        </w:tc>
        <w:tc>
          <w:tcPr>
            <w:tcW w:w="1842" w:type="dxa"/>
          </w:tcPr>
          <w:p w:rsidR="00D14D79" w:rsidRDefault="00D14D79" w:rsidP="00D14D79">
            <w:r w:rsidRPr="00EB3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D14D79" w:rsidRPr="00F425C1" w:rsidRDefault="00D14D79" w:rsidP="00D14D7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</w:tbl>
    <w:p w:rsidR="00F425C1" w:rsidRPr="00F425C1" w:rsidRDefault="00F425C1" w:rsidP="00F425C1">
      <w:pPr>
        <w:tabs>
          <w:tab w:val="left" w:pos="1134"/>
        </w:tabs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F425C1" w:rsidRPr="00F425C1" w:rsidRDefault="00F425C1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184738" w:rsidRDefault="00184738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184738" w:rsidRPr="00F425C1" w:rsidRDefault="00184738" w:rsidP="00F425C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B16464" w:rsidRDefault="00B16464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D14D79" w:rsidRDefault="00D14D79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</w:p>
    <w:p w:rsidR="009B109C" w:rsidRDefault="00F425C1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color w:val="FF00FF"/>
          <w:sz w:val="20"/>
          <w:szCs w:val="20"/>
        </w:rPr>
      </w:pPr>
      <w:r w:rsidRPr="00F425C1">
        <w:rPr>
          <w:rFonts w:ascii="Times New Roman" w:eastAsia="Times New Roman" w:hAnsi="Times New Roman" w:cs="Times New Roman"/>
          <w:color w:val="FF00FF"/>
          <w:sz w:val="20"/>
          <w:szCs w:val="20"/>
        </w:rPr>
        <w:t xml:space="preserve">                                                        </w:t>
      </w:r>
    </w:p>
    <w:p w:rsidR="00F425C1" w:rsidRPr="00F425C1" w:rsidRDefault="00F425C1" w:rsidP="009B109C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425C1">
        <w:rPr>
          <w:rFonts w:ascii="Times New Roman" w:eastAsia="Times New Roman" w:hAnsi="Times New Roman" w:cs="Times New Roman"/>
          <w:color w:val="FF00FF"/>
          <w:sz w:val="20"/>
          <w:szCs w:val="20"/>
        </w:rPr>
        <w:t xml:space="preserve">  </w:t>
      </w:r>
    </w:p>
    <w:p w:rsidR="00F425C1" w:rsidRPr="00C910F9" w:rsidRDefault="00F425C1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C910F9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lastRenderedPageBreak/>
        <w:t xml:space="preserve">График проведения предметных недель </w:t>
      </w:r>
    </w:p>
    <w:p w:rsidR="00F425C1" w:rsidRPr="00C910F9" w:rsidRDefault="00252C8C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C910F9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на 20</w:t>
      </w:r>
      <w:r w:rsidR="00543DAA" w:rsidRPr="00C910F9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2</w:t>
      </w:r>
      <w:r w:rsidR="00B16464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5</w:t>
      </w:r>
      <w:r w:rsidRPr="00C910F9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-202</w:t>
      </w:r>
      <w:r w:rsidR="00B16464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6</w:t>
      </w:r>
      <w:r w:rsidR="00F425C1" w:rsidRPr="00C910F9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учебный год</w:t>
      </w:r>
    </w:p>
    <w:p w:rsidR="00F425C1" w:rsidRPr="00C910F9" w:rsidRDefault="00F425C1" w:rsidP="00386249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"/>
        <w:gridCol w:w="4188"/>
        <w:gridCol w:w="1711"/>
        <w:gridCol w:w="2675"/>
      </w:tblGrid>
      <w:tr w:rsidR="001660C2" w:rsidRPr="00C910F9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C910F9" w:rsidRDefault="00F425C1" w:rsidP="00F425C1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№ П\П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C910F9" w:rsidRDefault="00F425C1" w:rsidP="00F425C1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Название предметной недели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C910F9" w:rsidRDefault="00F425C1" w:rsidP="00F425C1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Сроки проведения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C1" w:rsidRPr="00C910F9" w:rsidRDefault="00F425C1" w:rsidP="00F425C1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proofErr w:type="spellStart"/>
            <w:r w:rsidRPr="00C910F9">
              <w:rPr>
                <w:color w:val="FF0000"/>
                <w:sz w:val="28"/>
                <w:szCs w:val="24"/>
              </w:rPr>
              <w:t>Отвественный</w:t>
            </w:r>
            <w:proofErr w:type="spellEnd"/>
            <w:r w:rsidRPr="00C910F9">
              <w:rPr>
                <w:color w:val="FF0000"/>
                <w:sz w:val="28"/>
                <w:szCs w:val="24"/>
              </w:rPr>
              <w:t xml:space="preserve"> </w:t>
            </w:r>
          </w:p>
        </w:tc>
      </w:tr>
      <w:tr w:rsidR="001660C2" w:rsidRPr="00C910F9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82" w:rsidRPr="00C910F9" w:rsidRDefault="00936182" w:rsidP="00411F2D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82" w:rsidRPr="00C910F9" w:rsidRDefault="00936182" w:rsidP="00F425C1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  <w:proofErr w:type="gramStart"/>
            <w:r w:rsidRPr="00C910F9">
              <w:rPr>
                <w:color w:val="FF0000"/>
                <w:sz w:val="28"/>
                <w:szCs w:val="24"/>
              </w:rPr>
              <w:t>ЭКОЛОГИЧЕСКАЯ  НЕДЕЛЯ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82" w:rsidRPr="00C910F9" w:rsidRDefault="00175604" w:rsidP="00966C93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По графику МО и Н РБ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82" w:rsidRPr="00C910F9" w:rsidRDefault="00936182" w:rsidP="00F425C1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  <w:proofErr w:type="spellStart"/>
            <w:r w:rsidRPr="00C910F9">
              <w:rPr>
                <w:color w:val="FF0000"/>
                <w:sz w:val="28"/>
                <w:szCs w:val="24"/>
              </w:rPr>
              <w:t>Ахматханова</w:t>
            </w:r>
            <w:proofErr w:type="spellEnd"/>
            <w:r w:rsidRPr="00C910F9">
              <w:rPr>
                <w:color w:val="FF0000"/>
                <w:sz w:val="28"/>
                <w:szCs w:val="24"/>
              </w:rPr>
              <w:t xml:space="preserve"> А.Д.</w:t>
            </w:r>
          </w:p>
        </w:tc>
      </w:tr>
      <w:tr w:rsidR="001660C2" w:rsidRPr="00C910F9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411F2D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2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F425C1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НЕДЕЛЯ СБЕРЕЖЕНИЙ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8131FB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По графику МО и Н РБ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5352B4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Шарапова З.А.</w:t>
            </w:r>
          </w:p>
          <w:p w:rsidR="00175604" w:rsidRPr="00C910F9" w:rsidRDefault="00175604" w:rsidP="005352B4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</w:p>
        </w:tc>
      </w:tr>
      <w:tr w:rsidR="001660C2" w:rsidRPr="00C910F9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411F2D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3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F425C1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НЕДЕЛЯ ПРЕДПРИНИМАТЕЛЬСТВА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8131FB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По графику МО и Н РБ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04" w:rsidRPr="00C910F9" w:rsidRDefault="00175604" w:rsidP="005352B4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  <w:r w:rsidRPr="00C910F9">
              <w:rPr>
                <w:color w:val="FF0000"/>
                <w:sz w:val="28"/>
                <w:szCs w:val="24"/>
              </w:rPr>
              <w:t>Шарапова З.А.</w:t>
            </w:r>
          </w:p>
          <w:p w:rsidR="00175604" w:rsidRPr="00C910F9" w:rsidRDefault="00175604" w:rsidP="005352B4">
            <w:pPr>
              <w:spacing w:line="240" w:lineRule="atLeast"/>
              <w:contextualSpacing/>
              <w:rPr>
                <w:color w:val="FF0000"/>
                <w:sz w:val="28"/>
                <w:szCs w:val="24"/>
              </w:rPr>
            </w:pPr>
          </w:p>
        </w:tc>
      </w:tr>
      <w:tr w:rsidR="001660C2" w:rsidRPr="00F425C1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4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924F70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924F70">
              <w:rPr>
                <w:sz w:val="28"/>
                <w:szCs w:val="24"/>
              </w:rPr>
              <w:t xml:space="preserve">НЕДЕЛЯ РУССКОГО </w:t>
            </w:r>
            <w:proofErr w:type="gramStart"/>
            <w:r w:rsidRPr="00924F70">
              <w:rPr>
                <w:sz w:val="28"/>
                <w:szCs w:val="24"/>
              </w:rPr>
              <w:t>ЯЗЫКА  И</w:t>
            </w:r>
            <w:proofErr w:type="gramEnd"/>
            <w:r w:rsidRPr="00924F70">
              <w:rPr>
                <w:sz w:val="28"/>
                <w:szCs w:val="24"/>
              </w:rPr>
              <w:t xml:space="preserve"> ЛИТЕРАТУРЫ</w:t>
            </w:r>
          </w:p>
          <w:p w:rsidR="00386249" w:rsidRPr="00924F70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386249" w:rsidP="00B16464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07F4F">
              <w:rPr>
                <w:sz w:val="28"/>
                <w:szCs w:val="24"/>
              </w:rPr>
              <w:t xml:space="preserve"> </w:t>
            </w:r>
            <w:r w:rsidR="00B16464">
              <w:rPr>
                <w:sz w:val="28"/>
                <w:szCs w:val="24"/>
              </w:rPr>
              <w:t>19</w:t>
            </w:r>
            <w:r w:rsidR="00047BFD" w:rsidRPr="00B07F4F">
              <w:rPr>
                <w:sz w:val="28"/>
                <w:szCs w:val="24"/>
              </w:rPr>
              <w:t>.01-2</w:t>
            </w:r>
            <w:r w:rsidR="00B16464">
              <w:rPr>
                <w:sz w:val="28"/>
                <w:szCs w:val="24"/>
              </w:rPr>
              <w:t>3</w:t>
            </w:r>
            <w:r w:rsidR="00047BFD" w:rsidRPr="00B07F4F">
              <w:rPr>
                <w:sz w:val="28"/>
                <w:szCs w:val="24"/>
              </w:rPr>
              <w:t>.01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924F70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 w:rsidRPr="00924F70">
              <w:rPr>
                <w:sz w:val="28"/>
                <w:szCs w:val="24"/>
              </w:rPr>
              <w:t>Хатмуллина</w:t>
            </w:r>
            <w:proofErr w:type="spellEnd"/>
            <w:r w:rsidRPr="00924F70">
              <w:rPr>
                <w:sz w:val="28"/>
                <w:szCs w:val="24"/>
              </w:rPr>
              <w:t xml:space="preserve"> Л.Р </w:t>
            </w:r>
            <w:proofErr w:type="spellStart"/>
            <w:r w:rsidRPr="00924F70">
              <w:rPr>
                <w:sz w:val="28"/>
                <w:szCs w:val="24"/>
              </w:rPr>
              <w:t>Низамова</w:t>
            </w:r>
            <w:proofErr w:type="spellEnd"/>
            <w:r w:rsidRPr="00924F70">
              <w:rPr>
                <w:sz w:val="28"/>
                <w:szCs w:val="24"/>
              </w:rPr>
              <w:t xml:space="preserve"> Р.А.</w:t>
            </w:r>
          </w:p>
          <w:p w:rsidR="00386249" w:rsidRPr="00924F70" w:rsidRDefault="00924F70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 w:rsidRPr="00924F70">
              <w:rPr>
                <w:sz w:val="28"/>
                <w:szCs w:val="24"/>
              </w:rPr>
              <w:t>Муллаянова</w:t>
            </w:r>
            <w:proofErr w:type="spellEnd"/>
            <w:r w:rsidRPr="00924F70">
              <w:rPr>
                <w:sz w:val="28"/>
                <w:szCs w:val="24"/>
              </w:rPr>
              <w:t xml:space="preserve"> А.Э</w:t>
            </w:r>
            <w:r w:rsidR="00386249" w:rsidRPr="00924F70">
              <w:rPr>
                <w:sz w:val="28"/>
                <w:szCs w:val="24"/>
              </w:rPr>
              <w:t xml:space="preserve">. </w:t>
            </w:r>
          </w:p>
        </w:tc>
      </w:tr>
      <w:tr w:rsidR="001660C2" w:rsidRPr="00F425C1" w:rsidTr="00754943">
        <w:trPr>
          <w:trHeight w:val="69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5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B81714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НЕДЕЛЯ </w:t>
            </w:r>
            <w:proofErr w:type="gramStart"/>
            <w:r>
              <w:rPr>
                <w:sz w:val="28"/>
                <w:szCs w:val="24"/>
              </w:rPr>
              <w:t xml:space="preserve">МАТЕМАТИКИ,  </w:t>
            </w:r>
            <w:r w:rsidR="00386249" w:rsidRPr="00F425C1">
              <w:rPr>
                <w:sz w:val="28"/>
                <w:szCs w:val="24"/>
              </w:rPr>
              <w:t>ФИЗИКИ</w:t>
            </w:r>
            <w:proofErr w:type="gramEnd"/>
            <w:r>
              <w:rPr>
                <w:sz w:val="28"/>
                <w:szCs w:val="24"/>
              </w:rPr>
              <w:t xml:space="preserve"> И ИНФОРМАТИКИ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047BFD" w:rsidP="00B14C33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07F4F">
              <w:rPr>
                <w:sz w:val="28"/>
                <w:szCs w:val="24"/>
              </w:rPr>
              <w:t>2</w:t>
            </w:r>
            <w:r w:rsidR="00C5139D">
              <w:rPr>
                <w:sz w:val="28"/>
                <w:szCs w:val="24"/>
              </w:rPr>
              <w:t>6</w:t>
            </w:r>
            <w:r w:rsidRPr="00B07F4F">
              <w:rPr>
                <w:sz w:val="28"/>
                <w:szCs w:val="24"/>
              </w:rPr>
              <w:t>.01-</w:t>
            </w:r>
            <w:r w:rsidR="00C5139D">
              <w:rPr>
                <w:sz w:val="28"/>
                <w:szCs w:val="24"/>
              </w:rPr>
              <w:t>30</w:t>
            </w:r>
            <w:r w:rsidRPr="00B07F4F">
              <w:rPr>
                <w:sz w:val="28"/>
                <w:szCs w:val="24"/>
              </w:rPr>
              <w:t>.01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 w:rsidRPr="00F425C1">
              <w:rPr>
                <w:sz w:val="28"/>
                <w:szCs w:val="24"/>
              </w:rPr>
              <w:t>Шарафиева</w:t>
            </w:r>
            <w:proofErr w:type="spellEnd"/>
            <w:r w:rsidRPr="00F425C1">
              <w:rPr>
                <w:sz w:val="28"/>
                <w:szCs w:val="24"/>
              </w:rPr>
              <w:t xml:space="preserve"> А В. </w:t>
            </w:r>
            <w:proofErr w:type="spellStart"/>
            <w:r w:rsidRPr="00F425C1">
              <w:rPr>
                <w:sz w:val="28"/>
                <w:szCs w:val="24"/>
              </w:rPr>
              <w:t>Шарафиева</w:t>
            </w:r>
            <w:proofErr w:type="spellEnd"/>
            <w:r w:rsidRPr="00F425C1">
              <w:rPr>
                <w:sz w:val="28"/>
                <w:szCs w:val="24"/>
              </w:rPr>
              <w:t xml:space="preserve"> Г.А.</w:t>
            </w:r>
          </w:p>
        </w:tc>
      </w:tr>
      <w:tr w:rsidR="001660C2" w:rsidRPr="00F425C1" w:rsidTr="00754943">
        <w:trPr>
          <w:trHeight w:val="69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6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gramStart"/>
            <w:r w:rsidRPr="00F425C1">
              <w:rPr>
                <w:sz w:val="28"/>
                <w:szCs w:val="24"/>
              </w:rPr>
              <w:t>НЕДЕЛЯ  АНГЛИЙСКОГО</w:t>
            </w:r>
            <w:proofErr w:type="gramEnd"/>
            <w:r w:rsidRPr="00F425C1">
              <w:rPr>
                <w:sz w:val="28"/>
                <w:szCs w:val="24"/>
              </w:rPr>
              <w:t xml:space="preserve"> ЯЗЫКА</w:t>
            </w:r>
            <w:bookmarkStart w:id="0" w:name="_GoBack"/>
            <w:bookmarkEnd w:id="0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6B2746" w:rsidP="00B14C33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07F4F">
              <w:rPr>
                <w:sz w:val="28"/>
                <w:szCs w:val="24"/>
              </w:rPr>
              <w:t>2</w:t>
            </w:r>
            <w:r w:rsidR="00B14C33">
              <w:rPr>
                <w:sz w:val="28"/>
                <w:szCs w:val="24"/>
              </w:rPr>
              <w:t>4</w:t>
            </w:r>
            <w:r w:rsidRPr="00B07F4F">
              <w:rPr>
                <w:sz w:val="28"/>
                <w:szCs w:val="24"/>
              </w:rPr>
              <w:t>.02</w:t>
            </w:r>
            <w:r w:rsidR="00047BFD" w:rsidRPr="00B07F4F">
              <w:rPr>
                <w:sz w:val="28"/>
                <w:szCs w:val="24"/>
              </w:rPr>
              <w:t>-</w:t>
            </w:r>
            <w:r w:rsidR="00B16464">
              <w:rPr>
                <w:sz w:val="28"/>
                <w:szCs w:val="24"/>
              </w:rPr>
              <w:t>27</w:t>
            </w:r>
            <w:r w:rsidRPr="00B07F4F">
              <w:rPr>
                <w:sz w:val="28"/>
                <w:szCs w:val="24"/>
              </w:rPr>
              <w:t>.02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047BFD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Хаматшина</w:t>
            </w:r>
            <w:proofErr w:type="spellEnd"/>
            <w:r>
              <w:rPr>
                <w:sz w:val="28"/>
                <w:szCs w:val="24"/>
              </w:rPr>
              <w:t xml:space="preserve"> А.Ф</w:t>
            </w:r>
          </w:p>
          <w:p w:rsidR="00386249" w:rsidRPr="00F425C1" w:rsidRDefault="006B2746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Муллаянова</w:t>
            </w:r>
            <w:proofErr w:type="spellEnd"/>
            <w:r>
              <w:rPr>
                <w:sz w:val="28"/>
                <w:szCs w:val="24"/>
              </w:rPr>
              <w:t xml:space="preserve"> А.Э</w:t>
            </w:r>
          </w:p>
        </w:tc>
      </w:tr>
      <w:tr w:rsidR="001660C2" w:rsidRPr="00F425C1" w:rsidTr="00754943">
        <w:trPr>
          <w:trHeight w:val="69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7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НЕДЕЛЯ ЧТЕНИЯ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C5139D" w:rsidP="00B14C33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09</w:t>
            </w:r>
            <w:r w:rsidR="00047BFD" w:rsidRPr="00B07F4F">
              <w:rPr>
                <w:sz w:val="28"/>
                <w:szCs w:val="24"/>
              </w:rPr>
              <w:t>.03-1</w:t>
            </w:r>
            <w:r w:rsidR="00B16464">
              <w:rPr>
                <w:sz w:val="28"/>
                <w:szCs w:val="24"/>
              </w:rPr>
              <w:t>3</w:t>
            </w:r>
            <w:r w:rsidR="00966C93" w:rsidRPr="00B07F4F">
              <w:rPr>
                <w:sz w:val="28"/>
                <w:szCs w:val="24"/>
              </w:rPr>
              <w:t>.03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B16464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Кашипова</w:t>
            </w:r>
            <w:proofErr w:type="spellEnd"/>
            <w:r>
              <w:rPr>
                <w:sz w:val="28"/>
                <w:szCs w:val="24"/>
              </w:rPr>
              <w:t xml:space="preserve"> И.З</w:t>
            </w:r>
          </w:p>
        </w:tc>
      </w:tr>
      <w:tr w:rsidR="001660C2" w:rsidRPr="00F425C1" w:rsidTr="00754943">
        <w:trPr>
          <w:trHeight w:val="69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CA18C8" w:rsidP="00CA18C8">
            <w:pPr>
              <w:spacing w:line="240" w:lineRule="atLeast"/>
              <w:contextualSpacing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НЕДЕЛЯ РОДНЫХ ЯЗЫКОВ 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6B2746" w:rsidP="00B14C33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07F4F">
              <w:rPr>
                <w:sz w:val="28"/>
                <w:szCs w:val="24"/>
              </w:rPr>
              <w:t>1</w:t>
            </w:r>
            <w:r w:rsidR="00B16464">
              <w:rPr>
                <w:sz w:val="28"/>
                <w:szCs w:val="24"/>
              </w:rPr>
              <w:t>6.02.-20</w:t>
            </w:r>
            <w:r w:rsidR="00386249" w:rsidRPr="00B07F4F">
              <w:rPr>
                <w:sz w:val="28"/>
                <w:szCs w:val="24"/>
              </w:rPr>
              <w:t>.0</w:t>
            </w:r>
            <w:r w:rsidRPr="00B07F4F">
              <w:rPr>
                <w:sz w:val="28"/>
                <w:szCs w:val="24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14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 xml:space="preserve">Усманова Г.М. </w:t>
            </w:r>
            <w:proofErr w:type="spellStart"/>
            <w:r w:rsidRPr="00F425C1">
              <w:rPr>
                <w:sz w:val="28"/>
                <w:szCs w:val="24"/>
              </w:rPr>
              <w:t>Зиятдинова</w:t>
            </w:r>
            <w:proofErr w:type="spellEnd"/>
            <w:r w:rsidRPr="00F425C1">
              <w:rPr>
                <w:sz w:val="28"/>
                <w:szCs w:val="24"/>
              </w:rPr>
              <w:t xml:space="preserve"> Л.Н. </w:t>
            </w:r>
          </w:p>
        </w:tc>
      </w:tr>
      <w:tr w:rsidR="001660C2" w:rsidRPr="00F425C1" w:rsidTr="00754943">
        <w:trPr>
          <w:trHeight w:val="69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 xml:space="preserve">НЕДЕЛЯ </w:t>
            </w:r>
            <w:proofErr w:type="gramStart"/>
            <w:r w:rsidRPr="00F425C1">
              <w:rPr>
                <w:sz w:val="28"/>
                <w:szCs w:val="24"/>
              </w:rPr>
              <w:t>ХИМИИ,  БИОЛОГИИ</w:t>
            </w:r>
            <w:proofErr w:type="gramEnd"/>
            <w:r w:rsidRPr="00F425C1">
              <w:rPr>
                <w:sz w:val="28"/>
                <w:szCs w:val="24"/>
              </w:rPr>
              <w:t>, ГЕОГРАФИИ,  ИСТОРИИ   И ОБЩЕСТВОЗНАНИЯ</w:t>
            </w:r>
          </w:p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B14C33" w:rsidP="00B16464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14C33">
              <w:rPr>
                <w:color w:val="FF0000"/>
                <w:sz w:val="28"/>
                <w:szCs w:val="24"/>
              </w:rPr>
              <w:t>2</w:t>
            </w:r>
            <w:r w:rsidR="00B16464">
              <w:rPr>
                <w:color w:val="FF0000"/>
                <w:sz w:val="28"/>
                <w:szCs w:val="24"/>
              </w:rPr>
              <w:t>3</w:t>
            </w:r>
            <w:r w:rsidR="00966C93" w:rsidRPr="00B14C33">
              <w:rPr>
                <w:color w:val="FF0000"/>
                <w:sz w:val="28"/>
                <w:szCs w:val="24"/>
              </w:rPr>
              <w:t>.0</w:t>
            </w:r>
            <w:r w:rsidRPr="00B14C33">
              <w:rPr>
                <w:color w:val="FF0000"/>
                <w:sz w:val="28"/>
                <w:szCs w:val="24"/>
              </w:rPr>
              <w:t>3</w:t>
            </w:r>
            <w:r w:rsidR="00047BFD" w:rsidRPr="00B14C33">
              <w:rPr>
                <w:color w:val="FF0000"/>
                <w:sz w:val="28"/>
                <w:szCs w:val="24"/>
              </w:rPr>
              <w:t>-</w:t>
            </w:r>
            <w:r w:rsidR="00B16464">
              <w:rPr>
                <w:color w:val="FF0000"/>
                <w:sz w:val="28"/>
                <w:szCs w:val="24"/>
              </w:rPr>
              <w:t>27</w:t>
            </w:r>
            <w:r w:rsidRPr="00B14C33">
              <w:rPr>
                <w:color w:val="FF0000"/>
                <w:sz w:val="28"/>
                <w:szCs w:val="24"/>
              </w:rPr>
              <w:t>.03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46" w:rsidRDefault="00386249" w:rsidP="006B2746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 w:rsidRPr="00F425C1">
              <w:rPr>
                <w:sz w:val="28"/>
                <w:szCs w:val="24"/>
              </w:rPr>
              <w:t>Ахматханова</w:t>
            </w:r>
            <w:proofErr w:type="spellEnd"/>
            <w:r w:rsidRPr="00F425C1">
              <w:rPr>
                <w:sz w:val="28"/>
                <w:szCs w:val="24"/>
              </w:rPr>
              <w:t xml:space="preserve"> А.Д. </w:t>
            </w:r>
          </w:p>
          <w:p w:rsidR="006B2746" w:rsidRDefault="006B2746" w:rsidP="006B2746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Зиятдинова</w:t>
            </w:r>
            <w:proofErr w:type="spellEnd"/>
            <w:r>
              <w:rPr>
                <w:sz w:val="28"/>
                <w:szCs w:val="24"/>
              </w:rPr>
              <w:t xml:space="preserve"> Л.Н</w:t>
            </w:r>
          </w:p>
          <w:p w:rsidR="00386249" w:rsidRPr="00F425C1" w:rsidRDefault="00386249" w:rsidP="006B2746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Шарапова З.А.</w:t>
            </w:r>
          </w:p>
        </w:tc>
      </w:tr>
      <w:tr w:rsidR="001660C2" w:rsidRPr="00F425C1" w:rsidTr="00924F70">
        <w:trPr>
          <w:trHeight w:val="209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 xml:space="preserve">НЕДЕЛЯ НАЧАЛЬНЫХ КЛАССОВ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4E70D5" w:rsidP="00B16464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07F4F">
              <w:rPr>
                <w:sz w:val="28"/>
                <w:szCs w:val="24"/>
              </w:rPr>
              <w:t>0</w:t>
            </w:r>
            <w:r w:rsidR="00B16464">
              <w:rPr>
                <w:sz w:val="28"/>
                <w:szCs w:val="24"/>
              </w:rPr>
              <w:t>2</w:t>
            </w:r>
            <w:r w:rsidRPr="00B07F4F">
              <w:rPr>
                <w:sz w:val="28"/>
                <w:szCs w:val="24"/>
              </w:rPr>
              <w:t>.0</w:t>
            </w:r>
            <w:r w:rsidR="006A0C99" w:rsidRPr="00B07F4F">
              <w:rPr>
                <w:sz w:val="28"/>
                <w:szCs w:val="24"/>
              </w:rPr>
              <w:t>3</w:t>
            </w:r>
            <w:r w:rsidRPr="00B07F4F">
              <w:rPr>
                <w:sz w:val="28"/>
                <w:szCs w:val="24"/>
              </w:rPr>
              <w:t>-</w:t>
            </w:r>
            <w:r w:rsidR="00B16464">
              <w:rPr>
                <w:sz w:val="28"/>
                <w:szCs w:val="24"/>
              </w:rPr>
              <w:t>06</w:t>
            </w:r>
            <w:r w:rsidR="00386249" w:rsidRPr="00B07F4F">
              <w:rPr>
                <w:sz w:val="28"/>
                <w:szCs w:val="24"/>
              </w:rPr>
              <w:t>.0</w:t>
            </w:r>
            <w:r w:rsidR="006A0C99" w:rsidRPr="00B07F4F">
              <w:rPr>
                <w:sz w:val="28"/>
                <w:szCs w:val="24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117A24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Низамутдинова</w:t>
            </w:r>
            <w:proofErr w:type="spellEnd"/>
            <w:r>
              <w:rPr>
                <w:sz w:val="28"/>
                <w:szCs w:val="24"/>
              </w:rPr>
              <w:t xml:space="preserve"> ФД.</w:t>
            </w:r>
            <w:r w:rsidR="00386249" w:rsidRPr="00F425C1">
              <w:rPr>
                <w:sz w:val="28"/>
                <w:szCs w:val="24"/>
              </w:rPr>
              <w:t xml:space="preserve"> Усманов Н.Н.     Ахунова С.Я. </w:t>
            </w:r>
            <w:proofErr w:type="spellStart"/>
            <w:r w:rsidR="00386249">
              <w:rPr>
                <w:sz w:val="28"/>
                <w:szCs w:val="24"/>
              </w:rPr>
              <w:t>Хаматшина</w:t>
            </w:r>
            <w:proofErr w:type="spellEnd"/>
            <w:r w:rsidR="00386249">
              <w:rPr>
                <w:sz w:val="28"/>
                <w:szCs w:val="24"/>
              </w:rPr>
              <w:t xml:space="preserve"> А.Ф</w:t>
            </w:r>
          </w:p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</w:p>
        </w:tc>
      </w:tr>
      <w:tr w:rsidR="001660C2" w:rsidRPr="00F425C1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НЕДЕЛЯ МУЗЫКИ, ИЗО, ТЕХНОЛОГИИ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C5139D" w:rsidP="00C5139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02</w:t>
            </w:r>
            <w:r w:rsidR="00047BFD" w:rsidRPr="00B07F4F">
              <w:rPr>
                <w:sz w:val="28"/>
                <w:szCs w:val="24"/>
              </w:rPr>
              <w:t>.02-</w:t>
            </w:r>
            <w:r>
              <w:rPr>
                <w:sz w:val="28"/>
                <w:szCs w:val="24"/>
              </w:rPr>
              <w:t>06</w:t>
            </w:r>
            <w:r w:rsidR="00047BFD" w:rsidRPr="00B07F4F">
              <w:rPr>
                <w:sz w:val="28"/>
                <w:szCs w:val="24"/>
              </w:rPr>
              <w:t>.02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 w:rsidRPr="00F425C1">
              <w:rPr>
                <w:sz w:val="28"/>
                <w:szCs w:val="24"/>
              </w:rPr>
              <w:t>Хаматшин</w:t>
            </w:r>
            <w:proofErr w:type="spellEnd"/>
            <w:r w:rsidRPr="00F425C1">
              <w:rPr>
                <w:sz w:val="28"/>
                <w:szCs w:val="24"/>
              </w:rPr>
              <w:t xml:space="preserve"> Ю.Ю.</w:t>
            </w:r>
            <w:r w:rsidR="00924F70">
              <w:rPr>
                <w:sz w:val="28"/>
                <w:szCs w:val="24"/>
              </w:rPr>
              <w:t xml:space="preserve">, </w:t>
            </w:r>
            <w:proofErr w:type="spellStart"/>
            <w:r w:rsidR="00924F70">
              <w:rPr>
                <w:sz w:val="28"/>
                <w:szCs w:val="24"/>
              </w:rPr>
              <w:t>Гафиуллина</w:t>
            </w:r>
            <w:proofErr w:type="spellEnd"/>
            <w:r w:rsidR="00924F70">
              <w:rPr>
                <w:sz w:val="28"/>
                <w:szCs w:val="24"/>
              </w:rPr>
              <w:t xml:space="preserve"> Р.Т.</w:t>
            </w:r>
            <w:r w:rsidRPr="00F425C1">
              <w:rPr>
                <w:sz w:val="28"/>
                <w:szCs w:val="24"/>
              </w:rPr>
              <w:t xml:space="preserve"> </w:t>
            </w:r>
          </w:p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</w:p>
        </w:tc>
      </w:tr>
      <w:tr w:rsidR="001660C2" w:rsidRPr="00F425C1" w:rsidTr="007549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411F2D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r w:rsidRPr="00F425C1">
              <w:rPr>
                <w:sz w:val="28"/>
                <w:szCs w:val="24"/>
              </w:rPr>
              <w:t>НЕДЕЛЯ ЗДОРОВЬЯ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B07F4F" w:rsidRDefault="00047BFD" w:rsidP="00B14C33">
            <w:pPr>
              <w:spacing w:line="240" w:lineRule="atLeast"/>
              <w:contextualSpacing/>
              <w:jc w:val="center"/>
              <w:rPr>
                <w:sz w:val="28"/>
                <w:szCs w:val="24"/>
              </w:rPr>
            </w:pPr>
            <w:r w:rsidRPr="00B07F4F">
              <w:rPr>
                <w:sz w:val="28"/>
                <w:szCs w:val="24"/>
              </w:rPr>
              <w:t>2</w:t>
            </w:r>
            <w:r w:rsidR="00B16464">
              <w:rPr>
                <w:sz w:val="28"/>
                <w:szCs w:val="24"/>
              </w:rPr>
              <w:t>0</w:t>
            </w:r>
            <w:r w:rsidR="006B2746" w:rsidRPr="00B07F4F">
              <w:rPr>
                <w:sz w:val="28"/>
                <w:szCs w:val="24"/>
              </w:rPr>
              <w:t>.04-2</w:t>
            </w:r>
            <w:r w:rsidR="00B16464">
              <w:rPr>
                <w:sz w:val="28"/>
                <w:szCs w:val="24"/>
              </w:rPr>
              <w:t>5</w:t>
            </w:r>
            <w:r w:rsidR="00386249" w:rsidRPr="00B07F4F">
              <w:rPr>
                <w:sz w:val="28"/>
                <w:szCs w:val="24"/>
              </w:rPr>
              <w:t>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49" w:rsidRPr="00F425C1" w:rsidRDefault="00924F70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Гафиуллина</w:t>
            </w:r>
            <w:proofErr w:type="spellEnd"/>
            <w:r>
              <w:rPr>
                <w:sz w:val="28"/>
                <w:szCs w:val="24"/>
              </w:rPr>
              <w:t xml:space="preserve"> Р.Т.</w:t>
            </w:r>
            <w:r w:rsidR="00386249">
              <w:rPr>
                <w:sz w:val="28"/>
                <w:szCs w:val="24"/>
              </w:rPr>
              <w:t xml:space="preserve"> </w:t>
            </w:r>
            <w:proofErr w:type="spellStart"/>
            <w:r w:rsidR="00386249" w:rsidRPr="00F425C1">
              <w:rPr>
                <w:sz w:val="28"/>
                <w:szCs w:val="24"/>
              </w:rPr>
              <w:t>Ахунов</w:t>
            </w:r>
            <w:proofErr w:type="spellEnd"/>
            <w:r w:rsidR="00386249" w:rsidRPr="00F425C1">
              <w:rPr>
                <w:sz w:val="28"/>
                <w:szCs w:val="24"/>
              </w:rPr>
              <w:t xml:space="preserve"> Д.Т.</w:t>
            </w:r>
          </w:p>
          <w:p w:rsidR="00386249" w:rsidRPr="00F425C1" w:rsidRDefault="00386249" w:rsidP="00F425C1">
            <w:pPr>
              <w:spacing w:line="240" w:lineRule="atLeast"/>
              <w:contextualSpacing/>
              <w:rPr>
                <w:sz w:val="28"/>
                <w:szCs w:val="24"/>
              </w:rPr>
            </w:pPr>
          </w:p>
        </w:tc>
      </w:tr>
    </w:tbl>
    <w:p w:rsidR="00F425C1" w:rsidRPr="00F425C1" w:rsidRDefault="00F425C1" w:rsidP="00F425C1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642384" w:rsidRDefault="00642384" w:rsidP="00642384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84738" w:rsidRDefault="00184738" w:rsidP="00642384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320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по формированию позитивного отношения</w:t>
      </w:r>
      <w:r w:rsidRPr="00ED43B9">
        <w:rPr>
          <w:rFonts w:ascii="Times New Roman" w:hAnsi="Times New Roman"/>
          <w:b/>
          <w:sz w:val="28"/>
          <w:szCs w:val="28"/>
        </w:rPr>
        <w:t xml:space="preserve"> </w:t>
      </w:r>
    </w:p>
    <w:p w:rsidR="003202F4" w:rsidRDefault="003202F4" w:rsidP="00320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ED43B9">
        <w:rPr>
          <w:rFonts w:ascii="Times New Roman" w:hAnsi="Times New Roman"/>
          <w:b/>
          <w:sz w:val="28"/>
          <w:szCs w:val="28"/>
        </w:rPr>
        <w:t xml:space="preserve"> объективности оценки образовательных результатов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202F4" w:rsidRDefault="003202F4" w:rsidP="00320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СОШ с. </w:t>
      </w:r>
      <w:proofErr w:type="spellStart"/>
      <w:r>
        <w:rPr>
          <w:rFonts w:ascii="Times New Roman" w:hAnsi="Times New Roman"/>
          <w:b/>
          <w:sz w:val="28"/>
          <w:szCs w:val="28"/>
        </w:rPr>
        <w:t>Шулганово</w:t>
      </w:r>
      <w:proofErr w:type="spellEnd"/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D5F62">
        <w:rPr>
          <w:rFonts w:ascii="Times New Roman" w:hAnsi="Times New Roman"/>
          <w:b/>
          <w:bCs/>
          <w:sz w:val="28"/>
          <w:szCs w:val="28"/>
        </w:rPr>
        <w:t>Основные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5F62">
        <w:rPr>
          <w:rFonts w:ascii="Times New Roman" w:hAnsi="Times New Roman"/>
          <w:b/>
          <w:bCs/>
          <w:sz w:val="28"/>
          <w:szCs w:val="28"/>
        </w:rPr>
        <w:t>мероприятия</w:t>
      </w:r>
    </w:p>
    <w:p w:rsidR="003202F4" w:rsidRDefault="003202F4" w:rsidP="003202F4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E4108">
        <w:rPr>
          <w:rFonts w:ascii="Times New Roman" w:hAnsi="Times New Roman"/>
          <w:sz w:val="28"/>
          <w:szCs w:val="28"/>
        </w:rPr>
        <w:t xml:space="preserve">рганизация анализа и мониторинга результатов оценочных процедур с целью выявления признаков </w:t>
      </w:r>
      <w:proofErr w:type="gramStart"/>
      <w:r w:rsidRPr="006E4108">
        <w:rPr>
          <w:rFonts w:ascii="Times New Roman" w:hAnsi="Times New Roman"/>
          <w:sz w:val="28"/>
          <w:szCs w:val="28"/>
        </w:rPr>
        <w:t>необъективных результатов</w:t>
      </w:r>
      <w:proofErr w:type="gramEnd"/>
      <w:r w:rsidRPr="006E4108">
        <w:rPr>
          <w:rFonts w:ascii="Times New Roman" w:hAnsi="Times New Roman"/>
          <w:sz w:val="28"/>
          <w:szCs w:val="28"/>
        </w:rPr>
        <w:t xml:space="preserve"> на основе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108">
        <w:rPr>
          <w:rFonts w:ascii="Times New Roman" w:hAnsi="Times New Roman"/>
          <w:sz w:val="28"/>
          <w:szCs w:val="28"/>
        </w:rPr>
        <w:t>анализа</w:t>
      </w:r>
      <w:r>
        <w:rPr>
          <w:rFonts w:ascii="Times New Roman" w:hAnsi="Times New Roman"/>
          <w:sz w:val="28"/>
          <w:szCs w:val="28"/>
        </w:rPr>
        <w:t>.</w:t>
      </w:r>
    </w:p>
    <w:p w:rsidR="003202F4" w:rsidRDefault="003202F4" w:rsidP="003202F4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E4108">
        <w:rPr>
          <w:rFonts w:ascii="Times New Roman" w:hAnsi="Times New Roman"/>
          <w:sz w:val="28"/>
          <w:szCs w:val="28"/>
        </w:rPr>
        <w:t>рганизация повышения квалификации учителей по вопросам 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108">
        <w:rPr>
          <w:rFonts w:ascii="Times New Roman" w:hAnsi="Times New Roman"/>
          <w:sz w:val="28"/>
          <w:szCs w:val="28"/>
        </w:rPr>
        <w:t>оценивания</w:t>
      </w:r>
      <w:r>
        <w:rPr>
          <w:rFonts w:ascii="Times New Roman" w:hAnsi="Times New Roman"/>
          <w:sz w:val="28"/>
          <w:szCs w:val="28"/>
        </w:rPr>
        <w:t>.</w:t>
      </w:r>
    </w:p>
    <w:p w:rsidR="003202F4" w:rsidRDefault="003202F4" w:rsidP="003202F4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E4108">
        <w:rPr>
          <w:rFonts w:ascii="Times New Roman" w:hAnsi="Times New Roman"/>
          <w:sz w:val="28"/>
          <w:szCs w:val="28"/>
        </w:rPr>
        <w:t>рганизация наблюдения при проведении</w:t>
      </w:r>
      <w:r>
        <w:rPr>
          <w:rFonts w:ascii="Times New Roman" w:hAnsi="Times New Roman"/>
          <w:sz w:val="28"/>
          <w:szCs w:val="28"/>
        </w:rPr>
        <w:t xml:space="preserve"> оценочных процедур в ОО.</w:t>
      </w: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706A9">
        <w:rPr>
          <w:rFonts w:ascii="Times New Roman" w:hAnsi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b/>
          <w:bCs/>
          <w:color w:val="000000"/>
          <w:sz w:val="28"/>
          <w:szCs w:val="28"/>
        </w:rPr>
        <w:t>подходы</w:t>
      </w:r>
    </w:p>
    <w:p w:rsidR="003202F4" w:rsidRDefault="003202F4" w:rsidP="003202F4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706A9">
        <w:rPr>
          <w:rFonts w:ascii="Times New Roman" w:hAnsi="Times New Roman"/>
          <w:color w:val="000000"/>
          <w:sz w:val="28"/>
          <w:szCs w:val="28"/>
        </w:rPr>
        <w:t xml:space="preserve">Для повышения объективности оценки образовательных результатов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530F67">
        <w:rPr>
          <w:rFonts w:ascii="Times New Roman" w:hAnsi="Times New Roman"/>
          <w:color w:val="000000"/>
          <w:sz w:val="28"/>
          <w:szCs w:val="28"/>
        </w:rPr>
        <w:t xml:space="preserve">МБОУ СОШ с. </w:t>
      </w:r>
      <w:proofErr w:type="spellStart"/>
      <w:r w:rsidRPr="00530F67">
        <w:rPr>
          <w:rFonts w:ascii="Times New Roman" w:hAnsi="Times New Roman"/>
          <w:color w:val="000000"/>
          <w:sz w:val="28"/>
          <w:szCs w:val="28"/>
        </w:rPr>
        <w:t>Шулганово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>организова</w:t>
      </w:r>
      <w:r>
        <w:rPr>
          <w:rFonts w:ascii="Times New Roman" w:hAnsi="Times New Roman"/>
          <w:color w:val="000000"/>
          <w:sz w:val="28"/>
          <w:szCs w:val="28"/>
        </w:rPr>
        <w:t>ны</w:t>
      </w:r>
      <w:r w:rsidRPr="00D706A9">
        <w:rPr>
          <w:rFonts w:ascii="Times New Roman" w:hAnsi="Times New Roman"/>
          <w:color w:val="000000"/>
          <w:sz w:val="28"/>
          <w:szCs w:val="28"/>
        </w:rPr>
        <w:t xml:space="preserve"> комплексные мероприятия по трем направлениям: </w:t>
      </w: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06A9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>Обеспечение объективности образовательных результатов в рамках конкретной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>оценочной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 xml:space="preserve">процедуры. </w:t>
      </w: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06A9">
        <w:rPr>
          <w:rFonts w:ascii="Times New Roman" w:hAnsi="Times New Roman"/>
          <w:color w:val="000000"/>
          <w:sz w:val="28"/>
          <w:szCs w:val="28"/>
        </w:rPr>
        <w:t xml:space="preserve">2. Выявление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педагогов, показывающих </w:t>
      </w:r>
      <w:r w:rsidRPr="00D706A9">
        <w:rPr>
          <w:rFonts w:ascii="Times New Roman" w:hAnsi="Times New Roman"/>
          <w:color w:val="000000"/>
          <w:sz w:val="28"/>
          <w:szCs w:val="28"/>
        </w:rPr>
        <w:t>необъективны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D706A9">
        <w:rPr>
          <w:rFonts w:ascii="Times New Roman" w:hAnsi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D706A9">
        <w:rPr>
          <w:rFonts w:ascii="Times New Roman" w:hAnsi="Times New Roman"/>
          <w:color w:val="000000"/>
          <w:sz w:val="28"/>
          <w:szCs w:val="28"/>
        </w:rPr>
        <w:t xml:space="preserve"> и профилактическая работа с </w:t>
      </w:r>
      <w:r>
        <w:rPr>
          <w:rFonts w:ascii="Times New Roman" w:hAnsi="Times New Roman"/>
          <w:color w:val="000000"/>
          <w:sz w:val="28"/>
          <w:szCs w:val="28"/>
        </w:rPr>
        <w:t>ними.</w:t>
      </w: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06A9">
        <w:rPr>
          <w:rFonts w:ascii="Times New Roman" w:hAnsi="Times New Roman"/>
          <w:color w:val="000000"/>
          <w:sz w:val="28"/>
          <w:szCs w:val="28"/>
        </w:rPr>
        <w:t>3. Формирование у участников образовательных отношений позитивного 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>объективной оценке образовательных результатов.</w:t>
      </w:r>
    </w:p>
    <w:p w:rsidR="003202F4" w:rsidRDefault="003202F4" w:rsidP="003202F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D706A9">
        <w:rPr>
          <w:rFonts w:ascii="Times New Roman" w:hAnsi="Times New Roman"/>
          <w:b/>
          <w:bCs/>
          <w:color w:val="000000"/>
          <w:sz w:val="28"/>
          <w:szCs w:val="28"/>
        </w:rPr>
        <w:t>беспечение объективности образовательных результатов в</w:t>
      </w:r>
      <w:r w:rsidRPr="00D706A9">
        <w:rPr>
          <w:rFonts w:ascii="Times New Roman" w:hAnsi="Times New Roman"/>
          <w:color w:val="000000"/>
          <w:sz w:val="28"/>
          <w:szCs w:val="28"/>
        </w:rPr>
        <w:br/>
      </w:r>
      <w:r w:rsidRPr="00D706A9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рамках конкретной оценочной процедуры 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ОО</w:t>
      </w:r>
    </w:p>
    <w:p w:rsidR="003202F4" w:rsidRDefault="003202F4" w:rsidP="003202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706A9">
        <w:rPr>
          <w:rFonts w:ascii="Times New Roman" w:hAnsi="Times New Roman"/>
          <w:color w:val="000000"/>
          <w:sz w:val="28"/>
          <w:szCs w:val="28"/>
        </w:rPr>
        <w:t>Для обеспечения возможности получения в рамках конкретной оценочной процедуры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>объективных результатов необходимо выполнение следующих усло</w:t>
      </w:r>
      <w:r>
        <w:rPr>
          <w:rFonts w:ascii="Times New Roman" w:hAnsi="Times New Roman"/>
          <w:color w:val="000000"/>
          <w:sz w:val="28"/>
          <w:szCs w:val="28"/>
        </w:rPr>
        <w:t>вий.</w:t>
      </w:r>
      <w:r w:rsidRPr="00D706A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06A9">
        <w:rPr>
          <w:rFonts w:ascii="Times New Roman" w:hAnsi="Times New Roman"/>
          <w:color w:val="000000"/>
          <w:sz w:val="28"/>
          <w:szCs w:val="28"/>
        </w:rPr>
        <w:t>1. Наличие описания оценочной процедуры, закрепляющего соответствие этой оценочной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06A9">
        <w:rPr>
          <w:rFonts w:ascii="Times New Roman" w:hAnsi="Times New Roman"/>
          <w:color w:val="000000"/>
          <w:sz w:val="28"/>
          <w:szCs w:val="28"/>
        </w:rPr>
        <w:t xml:space="preserve">процедуры следующим принципам: </w:t>
      </w:r>
    </w:p>
    <w:p w:rsidR="003202F4" w:rsidRPr="00EA726A" w:rsidRDefault="003202F4" w:rsidP="003202F4">
      <w:pPr>
        <w:pStyle w:val="a7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использование научно обоснованной концепции и качественных контрольных измерительных материалов;</w:t>
      </w:r>
    </w:p>
    <w:p w:rsidR="003202F4" w:rsidRPr="00EA726A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применение единых организационно-технологических решений, мер защиты информации;</w:t>
      </w:r>
    </w:p>
    <w:p w:rsidR="003202F4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привлечение квалифицированных специалистов на всех этапах</w:t>
      </w:r>
      <w:r>
        <w:rPr>
          <w:rFonts w:ascii="Times New Roman" w:hAnsi="Times New Roman"/>
          <w:color w:val="000000"/>
          <w:sz w:val="28"/>
          <w:szCs w:val="28"/>
        </w:rPr>
        <w:t xml:space="preserve"> процедуры</w:t>
      </w:r>
      <w:r w:rsidRPr="00EA726A">
        <w:rPr>
          <w:rFonts w:ascii="Times New Roman" w:hAnsi="Times New Roman"/>
          <w:color w:val="000000"/>
          <w:sz w:val="28"/>
          <w:szCs w:val="28"/>
        </w:rPr>
        <w:t>;</w:t>
      </w:r>
    </w:p>
    <w:p w:rsidR="003202F4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устранение конфликта интересов в отношении всех специалистов, привлеченных к проведению оценочной процедуры.</w:t>
      </w:r>
    </w:p>
    <w:p w:rsidR="003202F4" w:rsidRPr="005E0A60" w:rsidRDefault="003202F4" w:rsidP="003202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t>Условие отсутствия конфликта интересов означает, в том числе, необходимость соблюдения следующих требований:</w:t>
      </w:r>
    </w:p>
    <w:p w:rsidR="003202F4" w:rsidRPr="005E0A60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t>в качестве наблюдателей не могут выступать родители обучающихся классов, принимающих участие в оценочной процедуре;</w:t>
      </w:r>
    </w:p>
    <w:p w:rsidR="003202F4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t>учитель, ведущий данный предмет и преподающий в данном классе, не должен быть организатором работы и участвовать в проверке работ;</w:t>
      </w:r>
    </w:p>
    <w:p w:rsidR="003202F4" w:rsidRPr="005E0A60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родитель (близкий родственник), являющийся работником данной ОО, не должен быть </w:t>
      </w:r>
      <w:r w:rsidRPr="00320F68">
        <w:rPr>
          <w:rFonts w:ascii="Times New Roman" w:hAnsi="Times New Roman"/>
          <w:color w:val="000000"/>
          <w:sz w:val="28"/>
          <w:szCs w:val="28"/>
        </w:rPr>
        <w:t xml:space="preserve">организатором </w:t>
      </w:r>
      <w:r>
        <w:rPr>
          <w:rFonts w:ascii="Times New Roman" w:hAnsi="Times New Roman"/>
          <w:color w:val="000000"/>
          <w:sz w:val="28"/>
          <w:szCs w:val="28"/>
        </w:rPr>
        <w:t>оценочной процедуры</w:t>
      </w:r>
      <w:r w:rsidRPr="00320F68">
        <w:rPr>
          <w:rFonts w:ascii="Times New Roman" w:hAnsi="Times New Roman"/>
          <w:color w:val="000000"/>
          <w:sz w:val="28"/>
          <w:szCs w:val="28"/>
        </w:rPr>
        <w:t xml:space="preserve"> и участвовать в проверке работ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202F4" w:rsidRPr="00FE10C7" w:rsidRDefault="003202F4" w:rsidP="003202F4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проверка работ должна проводиться по стандартизированным критериям с предварительным коллегиальным обсуждением подходов к оцениванию. </w:t>
      </w: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2. Организация контроля соблюдения всех положений и регламентов, приведенных в описании оценочной процедуры. Контроль может, в том числе, осуществляться посредством:</w:t>
      </w:r>
    </w:p>
    <w:p w:rsidR="003202F4" w:rsidRDefault="003202F4" w:rsidP="003202F4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привлечения независимых, общественных наблюдателей;</w:t>
      </w:r>
    </w:p>
    <w:p w:rsidR="003202F4" w:rsidRDefault="003202F4" w:rsidP="003202F4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организации видеонаблюдения.</w:t>
      </w:r>
    </w:p>
    <w:p w:rsidR="003202F4" w:rsidRPr="007A4E87" w:rsidRDefault="003202F4" w:rsidP="003202F4">
      <w:pPr>
        <w:pStyle w:val="a7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02F4" w:rsidRDefault="003202F4" w:rsidP="003202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Ф</w:t>
      </w:r>
      <w:r w:rsidRPr="00EB778C">
        <w:rPr>
          <w:rFonts w:ascii="Times New Roman" w:hAnsi="Times New Roman"/>
          <w:b/>
          <w:bCs/>
          <w:color w:val="000000"/>
          <w:sz w:val="28"/>
          <w:szCs w:val="28"/>
        </w:rPr>
        <w:t>ормирование у участников образовательных отношений</w:t>
      </w:r>
      <w:r w:rsidRPr="00EB778C">
        <w:rPr>
          <w:rFonts w:ascii="Times New Roman" w:hAnsi="Times New Roman"/>
          <w:color w:val="000000"/>
          <w:sz w:val="28"/>
          <w:szCs w:val="28"/>
        </w:rPr>
        <w:br/>
      </w:r>
      <w:r w:rsidRPr="00EB778C">
        <w:rPr>
          <w:rFonts w:ascii="Times New Roman" w:hAnsi="Times New Roman"/>
          <w:b/>
          <w:bCs/>
          <w:color w:val="000000"/>
          <w:sz w:val="28"/>
          <w:szCs w:val="28"/>
        </w:rPr>
        <w:t>позитивного отношения к объективной оценке образовательных</w:t>
      </w:r>
      <w:r w:rsidRPr="00EB778C">
        <w:rPr>
          <w:rFonts w:ascii="Times New Roman" w:hAnsi="Times New Roman"/>
          <w:color w:val="000000"/>
          <w:sz w:val="28"/>
          <w:szCs w:val="28"/>
        </w:rPr>
        <w:br/>
      </w:r>
      <w:r w:rsidRPr="00EB778C">
        <w:rPr>
          <w:rFonts w:ascii="Times New Roman" w:hAnsi="Times New Roman"/>
          <w:b/>
          <w:bCs/>
          <w:color w:val="000000"/>
          <w:sz w:val="28"/>
          <w:szCs w:val="28"/>
        </w:rPr>
        <w:t>результатов</w:t>
      </w:r>
    </w:p>
    <w:p w:rsidR="003202F4" w:rsidRDefault="003202F4" w:rsidP="003202F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778C">
        <w:rPr>
          <w:rFonts w:ascii="Times New Roman" w:hAnsi="Times New Roman"/>
          <w:color w:val="000000"/>
          <w:sz w:val="28"/>
          <w:szCs w:val="28"/>
        </w:rPr>
        <w:t>Для формирования у участников образовательных отношений позитивного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778C">
        <w:rPr>
          <w:rFonts w:ascii="Times New Roman" w:hAnsi="Times New Roman"/>
          <w:color w:val="000000"/>
          <w:sz w:val="28"/>
          <w:szCs w:val="28"/>
        </w:rPr>
        <w:t>отношения к объективной оценке образовательных результатов, применя</w:t>
      </w:r>
      <w:r>
        <w:rPr>
          <w:rFonts w:ascii="Times New Roman" w:hAnsi="Times New Roman"/>
          <w:color w:val="000000"/>
          <w:sz w:val="28"/>
          <w:szCs w:val="28"/>
        </w:rPr>
        <w:t xml:space="preserve">ются </w:t>
      </w:r>
      <w:r w:rsidRPr="00EB778C">
        <w:rPr>
          <w:rFonts w:ascii="Times New Roman" w:hAnsi="Times New Roman"/>
          <w:color w:val="000000"/>
          <w:sz w:val="28"/>
          <w:szCs w:val="28"/>
        </w:rPr>
        <w:t>следующие меры:</w:t>
      </w:r>
    </w:p>
    <w:p w:rsidR="003202F4" w:rsidRPr="00FE7E70" w:rsidRDefault="003202F4" w:rsidP="003202F4">
      <w:pPr>
        <w:pStyle w:val="a7"/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E7E70">
        <w:rPr>
          <w:rFonts w:ascii="Times New Roman" w:hAnsi="Times New Roman"/>
          <w:color w:val="000000"/>
          <w:sz w:val="28"/>
          <w:szCs w:val="28"/>
        </w:rPr>
        <w:t xml:space="preserve">реализация в приоритетном порядке программ помощи </w:t>
      </w:r>
      <w:r>
        <w:rPr>
          <w:rFonts w:ascii="Times New Roman" w:hAnsi="Times New Roman"/>
          <w:color w:val="000000"/>
          <w:sz w:val="28"/>
          <w:szCs w:val="28"/>
        </w:rPr>
        <w:t>детям, имеющим низкие результаты обучения</w:t>
      </w:r>
      <w:r w:rsidRPr="00FE7E70">
        <w:rPr>
          <w:rFonts w:ascii="Times New Roman" w:hAnsi="Times New Roman"/>
          <w:color w:val="000000"/>
          <w:sz w:val="28"/>
          <w:szCs w:val="28"/>
        </w:rPr>
        <w:t>, программы помощи учителям, имеющим профессиональные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7E70">
        <w:rPr>
          <w:rFonts w:ascii="Times New Roman" w:hAnsi="Times New Roman"/>
          <w:color w:val="000000"/>
          <w:sz w:val="28"/>
          <w:szCs w:val="28"/>
        </w:rPr>
        <w:t>проблемы и дефициты;</w:t>
      </w:r>
    </w:p>
    <w:p w:rsidR="003202F4" w:rsidRPr="00FE7E70" w:rsidRDefault="003202F4" w:rsidP="003202F4">
      <w:pPr>
        <w:pStyle w:val="a7"/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E7E70">
        <w:rPr>
          <w:rFonts w:ascii="Times New Roman" w:hAnsi="Times New Roman"/>
          <w:color w:val="000000"/>
          <w:sz w:val="28"/>
          <w:szCs w:val="28"/>
        </w:rPr>
        <w:t>примен</w:t>
      </w:r>
      <w:r>
        <w:rPr>
          <w:rFonts w:ascii="Times New Roman" w:hAnsi="Times New Roman"/>
          <w:color w:val="000000"/>
          <w:sz w:val="28"/>
          <w:szCs w:val="28"/>
        </w:rPr>
        <w:t>ение</w:t>
      </w:r>
      <w:r w:rsidRPr="00FE7E70">
        <w:rPr>
          <w:rFonts w:ascii="Times New Roman" w:hAnsi="Times New Roman"/>
          <w:color w:val="000000"/>
          <w:sz w:val="28"/>
          <w:szCs w:val="28"/>
        </w:rPr>
        <w:t xml:space="preserve"> мер административного воздействия, только если программы помощи не приводят к позитивным сдвигам в результатах;</w:t>
      </w:r>
    </w:p>
    <w:p w:rsidR="003202F4" w:rsidRDefault="003202F4" w:rsidP="003202F4">
      <w:pPr>
        <w:pStyle w:val="a7"/>
        <w:numPr>
          <w:ilvl w:val="0"/>
          <w:numId w:val="25"/>
        </w:numPr>
        <w:spacing w:after="0" w:line="240" w:lineRule="auto"/>
        <w:ind w:left="0" w:firstLine="708"/>
        <w:jc w:val="both"/>
      </w:pPr>
      <w:r w:rsidRPr="00FE7E70">
        <w:rPr>
          <w:rFonts w:ascii="Times New Roman" w:hAnsi="Times New Roman"/>
          <w:color w:val="000000"/>
          <w:sz w:val="28"/>
          <w:szCs w:val="28"/>
        </w:rPr>
        <w:t>использова</w:t>
      </w:r>
      <w:r>
        <w:rPr>
          <w:rFonts w:ascii="Times New Roman" w:hAnsi="Times New Roman"/>
          <w:color w:val="000000"/>
          <w:sz w:val="28"/>
          <w:szCs w:val="28"/>
        </w:rPr>
        <w:t>ние</w:t>
      </w:r>
      <w:r w:rsidRPr="00FE7E70">
        <w:rPr>
          <w:rFonts w:ascii="Times New Roman" w:hAnsi="Times New Roman"/>
          <w:color w:val="000000"/>
          <w:sz w:val="28"/>
          <w:szCs w:val="28"/>
        </w:rPr>
        <w:t xml:space="preserve"> для оценки </w:t>
      </w:r>
      <w:r>
        <w:rPr>
          <w:rFonts w:ascii="Times New Roman" w:hAnsi="Times New Roman"/>
          <w:color w:val="000000"/>
          <w:sz w:val="28"/>
          <w:szCs w:val="28"/>
        </w:rPr>
        <w:t xml:space="preserve">деятельности педагога результатов, показанных </w:t>
      </w:r>
      <w:r w:rsidRPr="00FE7E70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7E70">
        <w:rPr>
          <w:rFonts w:ascii="Times New Roman" w:hAnsi="Times New Roman"/>
          <w:color w:val="000000"/>
          <w:sz w:val="28"/>
          <w:szCs w:val="28"/>
        </w:rPr>
        <w:t>учениками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5E0A60">
        <w:t xml:space="preserve"> </w:t>
      </w:r>
    </w:p>
    <w:p w:rsidR="003202F4" w:rsidRPr="00FE7E70" w:rsidRDefault="003202F4" w:rsidP="003202F4">
      <w:pPr>
        <w:pStyle w:val="a7"/>
        <w:spacing w:after="0" w:line="240" w:lineRule="auto"/>
        <w:ind w:left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повышение </w:t>
      </w:r>
      <w:r w:rsidRPr="00FE7E70">
        <w:rPr>
          <w:rFonts w:ascii="Times New Roman" w:hAnsi="Times New Roman"/>
          <w:bCs/>
          <w:color w:val="000000"/>
          <w:sz w:val="28"/>
          <w:szCs w:val="28"/>
        </w:rPr>
        <w:t xml:space="preserve"> заинтересованности</w:t>
      </w:r>
      <w:proofErr w:type="gramEnd"/>
      <w:r w:rsidRPr="00FE7E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педагога</w:t>
      </w:r>
      <w:r w:rsidRPr="00FE7E70">
        <w:rPr>
          <w:rFonts w:ascii="Times New Roman" w:hAnsi="Times New Roman"/>
          <w:bCs/>
          <w:color w:val="000000"/>
          <w:sz w:val="28"/>
          <w:szCs w:val="28"/>
        </w:rPr>
        <w:t xml:space="preserve"> в использовании объективных результатов оценочных процедур;</w:t>
      </w:r>
    </w:p>
    <w:p w:rsidR="003202F4" w:rsidRPr="008F3BC1" w:rsidRDefault="003202F4" w:rsidP="003202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02F4" w:rsidRPr="008F3BC1" w:rsidRDefault="003202F4" w:rsidP="003202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BC1">
        <w:rPr>
          <w:rFonts w:ascii="Times New Roman" w:hAnsi="Times New Roman"/>
          <w:b/>
          <w:bCs/>
          <w:sz w:val="28"/>
          <w:szCs w:val="28"/>
        </w:rPr>
        <w:t xml:space="preserve">План мероприятий повышения объективности оценивания </w:t>
      </w:r>
    </w:p>
    <w:p w:rsidR="003202F4" w:rsidRPr="008F3BC1" w:rsidRDefault="003202F4" w:rsidP="003202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BC1">
        <w:rPr>
          <w:rFonts w:ascii="Times New Roman" w:hAnsi="Times New Roman"/>
          <w:b/>
          <w:bCs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991"/>
        <w:gridCol w:w="1947"/>
        <w:gridCol w:w="2051"/>
      </w:tblGrid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Направления деятельности, мероприятия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Сроки исполнения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Ответственный исполнитель, соисполнители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9272" w:type="dxa"/>
            <w:gridSpan w:val="3"/>
            <w:shd w:val="clear" w:color="auto" w:fill="auto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sz w:val="26"/>
                <w:szCs w:val="26"/>
              </w:rPr>
              <w:t xml:space="preserve">Изучение методологии проведения и результатов комплексного анализа </w:t>
            </w:r>
          </w:p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sz w:val="26"/>
                <w:szCs w:val="26"/>
              </w:rPr>
              <w:t>результатов процедур оценки качества образования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 ВПР, ОГЭ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sz w:val="26"/>
                <w:szCs w:val="26"/>
              </w:rPr>
              <w:t>Изучение методологии проведения комплексного анализа результатов процедур оценки качества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>, ВПР и ГИА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Сентябрь, май</w:t>
            </w:r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школы</w:t>
            </w:r>
          </w:p>
        </w:tc>
      </w:tr>
      <w:tr w:rsidR="003202F4" w:rsidRPr="003735E7" w:rsidTr="001F3113">
        <w:trPr>
          <w:trHeight w:val="1206"/>
        </w:trPr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Изучение анализа результатов процедур оценки качества образован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ия, ВПР и ГИА в Российской Федерации</w:t>
            </w:r>
          </w:p>
          <w:p w:rsidR="003202F4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202F4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Изучение федерального и регионального планов повышения объективности образовательных результатов обучающихся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9272" w:type="dxa"/>
            <w:gridSpan w:val="3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педагогов</w:t>
            </w:r>
            <w:r w:rsidRPr="003735E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и обучающихся </w:t>
            </w:r>
            <w:r w:rsidRPr="003735E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 необъективными результатами и профилактическая работа с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ними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Анализ процента выполнения каждого 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задания по каждой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педагогу и учащемуся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, участвовавш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им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оценочной процедуре, относительно контрольной выборки ОО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течение 10 </w:t>
            </w:r>
            <w:r w:rsidRPr="003735E7">
              <w:rPr>
                <w:rFonts w:ascii="Times New Roman" w:hAnsi="Times New Roman"/>
                <w:sz w:val="26"/>
                <w:szCs w:val="26"/>
              </w:rPr>
              <w:lastRenderedPageBreak/>
              <w:t>календарных дней после каждой оценочной процедуры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0F6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530F67">
              <w:rPr>
                <w:rFonts w:ascii="Times New Roman" w:hAnsi="Times New Roman"/>
                <w:sz w:val="26"/>
                <w:szCs w:val="26"/>
              </w:rPr>
              <w:lastRenderedPageBreak/>
              <w:t>школы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Сравнения достигнутого уровня результатов оценочной процедур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 в ОО с уровнем результатов ГИА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sz w:val="26"/>
                <w:szCs w:val="26"/>
              </w:rPr>
              <w:t>в течение 10 календарных дней после каждой оценочной процедуры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0F67">
              <w:rPr>
                <w:rFonts w:ascii="Times New Roman" w:hAnsi="Times New Roman"/>
                <w:sz w:val="26"/>
                <w:szCs w:val="26"/>
              </w:rPr>
              <w:t>Администрация школы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9272" w:type="dxa"/>
            <w:gridSpan w:val="3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Меры по повышению компетентности руководящих и педагогических кадров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3735E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 вопросам оценивания образовательных результатов обучающихся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Обсуждение методологии проведения комплексного анализа результатов процедур оценки качества образования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ВПР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ГИА на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педсоветах, заседаниях школьных методических объединений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 введению федеральных государственных образовательных стандартов общего образования, по качеству образования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март </w:t>
            </w:r>
          </w:p>
        </w:tc>
        <w:tc>
          <w:tcPr>
            <w:tcW w:w="2058" w:type="dxa"/>
            <w:shd w:val="clear" w:color="auto" w:fill="auto"/>
          </w:tcPr>
          <w:p w:rsidR="003202F4" w:rsidRDefault="003202F4" w:rsidP="001F3113">
            <w:r w:rsidRPr="004520C1">
              <w:t>Администрация школы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руководящих и педагогических работников в </w:t>
            </w:r>
            <w:proofErr w:type="spellStart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вебинарах</w:t>
            </w:r>
            <w:proofErr w:type="spellEnd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семинарах по организации подготовки к проведению оценочных процедур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ВПР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ГИА, обучающих мероприятий по подготовке экспертов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058" w:type="dxa"/>
            <w:shd w:val="clear" w:color="auto" w:fill="auto"/>
          </w:tcPr>
          <w:p w:rsidR="003202F4" w:rsidRDefault="003202F4" w:rsidP="001F3113">
            <w:r w:rsidRPr="004520C1">
              <w:t>Администрация школы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участия учителей - экспертов в работе предметных комиссий, в выборочной перепроверке работ участников оценочных процедур. </w:t>
            </w: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Рассмотрение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их опыта на заседаниях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ШМО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058" w:type="dxa"/>
            <w:shd w:val="clear" w:color="auto" w:fill="auto"/>
          </w:tcPr>
          <w:p w:rsidR="003202F4" w:rsidRDefault="003202F4" w:rsidP="001F3113">
            <w:r w:rsidRPr="004520C1">
              <w:t>Администрация школы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9272" w:type="dxa"/>
            <w:gridSpan w:val="3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Включение в структуру анализа деятельности общеобразовательных организаций направлений комплексного анализа результатов процедур оценки качества образования и ГИА </w:t>
            </w: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058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0F67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проведения проверки работ: </w:t>
            </w: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участников ВПР, школьного этапа </w:t>
            </w:r>
            <w:proofErr w:type="spellStart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ВсОШ</w:t>
            </w:r>
            <w:proofErr w:type="spellEnd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- участников муниципального этапа </w:t>
            </w:r>
            <w:proofErr w:type="spellStart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ВсОШ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соответствии с графиком проведения </w:t>
            </w:r>
            <w:proofErr w:type="spellStart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ВсОШ</w:t>
            </w:r>
            <w:proofErr w:type="spellEnd"/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, ВПР, Дорожной картой по подготовке к проведению ГИА</w:t>
            </w:r>
          </w:p>
        </w:tc>
        <w:tc>
          <w:tcPr>
            <w:tcW w:w="2058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35E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9272" w:type="dxa"/>
            <w:gridSpan w:val="3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Формирование у участников образовательных отношений позитивного </w:t>
            </w:r>
            <w:r w:rsidRPr="003735E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отношения к объективной оценке образовательных результатов</w:t>
            </w:r>
          </w:p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Оказание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помощи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педагогам 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с низкими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результатами, имеющим профессиональные проблемы,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которых есть проблемы с организацией образовательного процесса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058" w:type="dxa"/>
            <w:shd w:val="clear" w:color="auto" w:fill="auto"/>
          </w:tcPr>
          <w:p w:rsidR="003202F4" w:rsidRDefault="003202F4" w:rsidP="001F3113"/>
        </w:tc>
      </w:tr>
      <w:tr w:rsidR="003202F4" w:rsidRPr="003735E7" w:rsidTr="001F3113">
        <w:tc>
          <w:tcPr>
            <w:tcW w:w="582" w:type="dxa"/>
            <w:shd w:val="clear" w:color="auto" w:fill="auto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Организация и проведение разъяснительной работы с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педагогами</w:t>
            </w:r>
            <w:r w:rsidRPr="003735E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по вопросам повышения объективности оценки образовательных результатов и реализации вышеперечисленных мер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202F4" w:rsidRPr="003735E7" w:rsidRDefault="003202F4" w:rsidP="001F3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35E7">
              <w:rPr>
                <w:rFonts w:ascii="Times New Roman" w:hAnsi="Times New Roman"/>
                <w:color w:val="000000"/>
                <w:sz w:val="26"/>
                <w:szCs w:val="26"/>
              </w:rPr>
              <w:t>1 раз в квартал</w:t>
            </w:r>
          </w:p>
        </w:tc>
        <w:tc>
          <w:tcPr>
            <w:tcW w:w="2058" w:type="dxa"/>
            <w:shd w:val="clear" w:color="auto" w:fill="auto"/>
          </w:tcPr>
          <w:p w:rsidR="003202F4" w:rsidRDefault="003202F4" w:rsidP="001F3113"/>
        </w:tc>
      </w:tr>
    </w:tbl>
    <w:p w:rsidR="003202F4" w:rsidRPr="008F3BC1" w:rsidRDefault="003202F4" w:rsidP="003202F4">
      <w:pPr>
        <w:spacing w:after="0" w:line="240" w:lineRule="auto"/>
        <w:jc w:val="center"/>
        <w:rPr>
          <w:rFonts w:ascii="Times New Roman" w:hAnsi="Times New Roman"/>
        </w:rPr>
      </w:pPr>
    </w:p>
    <w:p w:rsidR="003202F4" w:rsidRPr="008F3BC1" w:rsidRDefault="003202F4" w:rsidP="003202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16464" w:rsidRDefault="00B1646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3202F4" w:rsidRDefault="003202F4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32"/>
          <w:szCs w:val="28"/>
        </w:rPr>
        <w:t xml:space="preserve">Раздел </w:t>
      </w:r>
      <w:r w:rsidRPr="00F425C1">
        <w:rPr>
          <w:rFonts w:ascii="Times New Roman" w:eastAsia="Times New Roman" w:hAnsi="Times New Roman" w:cs="Times New Roman"/>
          <w:b/>
          <w:sz w:val="32"/>
          <w:szCs w:val="28"/>
          <w:lang w:val="en-US"/>
        </w:rPr>
        <w:t>V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32"/>
          <w:szCs w:val="28"/>
        </w:rPr>
        <w:t>Работа по подготовке к итоговой аттестации</w:t>
      </w:r>
    </w:p>
    <w:p w:rsidR="00F425C1" w:rsidRPr="00F425C1" w:rsidRDefault="00F425C1" w:rsidP="00F425C1">
      <w:pPr>
        <w:shd w:val="clear" w:color="auto" w:fill="FFFFFF"/>
        <w:spacing w:line="240" w:lineRule="atLeast"/>
        <w:ind w:right="1939"/>
        <w:contextualSpacing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spacing w:line="240" w:lineRule="atLeast"/>
        <w:ind w:right="1939"/>
        <w:contextualSpacing/>
        <w:jc w:val="center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План подготовки </w:t>
      </w:r>
      <w:proofErr w:type="gramStart"/>
      <w:r w:rsidRPr="00F425C1">
        <w:rPr>
          <w:rFonts w:ascii="Times New Roman" w:eastAsia="Times New Roman" w:hAnsi="Times New Roman" w:cs="Times New Roman"/>
          <w:spacing w:val="-11"/>
          <w:sz w:val="28"/>
          <w:szCs w:val="28"/>
        </w:rPr>
        <w:t>к  итоговой</w:t>
      </w:r>
      <w:proofErr w:type="gramEnd"/>
      <w:r w:rsidRPr="00F425C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аттестации в форме ГИА </w:t>
      </w:r>
    </w:p>
    <w:p w:rsidR="00F425C1" w:rsidRPr="00F425C1" w:rsidRDefault="000A7F58" w:rsidP="00F425C1">
      <w:pPr>
        <w:shd w:val="clear" w:color="auto" w:fill="FFFFFF"/>
        <w:spacing w:line="240" w:lineRule="atLeast"/>
        <w:ind w:right="1939"/>
        <w:contextualSpacing/>
        <w:jc w:val="center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с.Шулганово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0"/>
        <w:gridCol w:w="5400"/>
        <w:gridCol w:w="2700"/>
      </w:tblGrid>
      <w:tr w:rsidR="00F425C1" w:rsidRPr="00F425C1" w:rsidTr="00754943">
        <w:trPr>
          <w:trHeight w:hRule="exact" w:val="754"/>
        </w:trPr>
        <w:tc>
          <w:tcPr>
            <w:tcW w:w="1840" w:type="dxa"/>
            <w:shd w:val="clear" w:color="auto" w:fill="FFFFFF"/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400" w:type="dxa"/>
            <w:shd w:val="clear" w:color="auto" w:fill="FFFFFF"/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425C1" w:rsidRPr="00F425C1" w:rsidTr="00754943">
        <w:trPr>
          <w:trHeight w:hRule="exact" w:val="442"/>
        </w:trPr>
        <w:tc>
          <w:tcPr>
            <w:tcW w:w="9940" w:type="dxa"/>
            <w:gridSpan w:val="3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АВГУСТ, СЕНТЯБРЬ</w:t>
            </w:r>
          </w:p>
        </w:tc>
      </w:tr>
      <w:tr w:rsidR="00F425C1" w:rsidRPr="00F425C1" w:rsidTr="00754943">
        <w:trPr>
          <w:trHeight w:hRule="exact" w:val="885"/>
        </w:trPr>
        <w:tc>
          <w:tcPr>
            <w:tcW w:w="1840" w:type="dxa"/>
            <w:shd w:val="clear" w:color="auto" w:fill="FFFFFF"/>
            <w:vAlign w:val="center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методическая работа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- графика подготовки школы к ГИА (педсовет)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</w:tcPr>
          <w:p w:rsidR="00F425C1" w:rsidRPr="00F425C1" w:rsidRDefault="00B16464" w:rsidP="00F425C1">
            <w:pPr>
              <w:spacing w:line="240" w:lineRule="atLeast"/>
              <w:ind w:right="11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proofErr w:type="gram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F425C1" w:rsidRPr="00F425C1" w:rsidTr="00C910F9">
        <w:trPr>
          <w:trHeight w:hRule="exact" w:val="2086"/>
        </w:trPr>
        <w:tc>
          <w:tcPr>
            <w:tcW w:w="1840" w:type="dxa"/>
            <w:vMerge w:val="restart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/>
          </w:tcPr>
          <w:p w:rsidR="00F425C1" w:rsidRPr="00F425C1" w:rsidRDefault="00F425C1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Индивидуальные и коллективные консультации </w:t>
            </w:r>
          </w:p>
          <w:p w:rsidR="00F425C1" w:rsidRPr="00F425C1" w:rsidRDefault="00F425C1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Default="00F425C1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3C2" w:rsidRPr="00F425C1" w:rsidRDefault="00D563C2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сдаче предметов по выбору ГИА</w:t>
            </w:r>
          </w:p>
        </w:tc>
        <w:tc>
          <w:tcPr>
            <w:tcW w:w="2700" w:type="dxa"/>
            <w:shd w:val="clear" w:color="auto" w:fill="FFFFFF"/>
          </w:tcPr>
          <w:p w:rsidR="00D563C2" w:rsidRDefault="00B16464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D563C2" w:rsidRDefault="00C910F9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</w:t>
            </w:r>
            <w:r w:rsidR="00B1646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B16464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</w:p>
          <w:p w:rsidR="00F425C1" w:rsidRDefault="00B16464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  <w:p w:rsidR="00D563C2" w:rsidRDefault="00D563C2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2C8C" w:rsidRPr="00F425C1" w:rsidRDefault="00252C8C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87173C" w:rsidRPr="00F425C1" w:rsidRDefault="0087173C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1816"/>
        </w:trPr>
        <w:tc>
          <w:tcPr>
            <w:tcW w:w="1840" w:type="dxa"/>
            <w:vMerge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по вопросам подготовки к ГИА: подготовка информационного стенда «Государственная итоговая аттестация», содержащего: инструкцию по подготовке к ГИА; правила поведения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учащихся и родителей</w:t>
            </w:r>
          </w:p>
        </w:tc>
        <w:tc>
          <w:tcPr>
            <w:tcW w:w="2700" w:type="dxa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765"/>
        </w:trPr>
        <w:tc>
          <w:tcPr>
            <w:tcW w:w="1840" w:type="dxa"/>
            <w:vMerge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контроля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обязательным для сдачи предметам (Педсовет)</w:t>
            </w:r>
          </w:p>
        </w:tc>
        <w:tc>
          <w:tcPr>
            <w:tcW w:w="2700" w:type="dxa"/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А., руководители ШМО</w:t>
            </w:r>
          </w:p>
        </w:tc>
      </w:tr>
    </w:tbl>
    <w:tbl>
      <w:tblPr>
        <w:tblpPr w:leftFromText="180" w:rightFromText="180" w:vertAnchor="text" w:horzAnchor="margin" w:tblpY="23"/>
        <w:tblW w:w="9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0"/>
        <w:gridCol w:w="5400"/>
        <w:gridCol w:w="2700"/>
      </w:tblGrid>
      <w:tr w:rsidR="00F425C1" w:rsidRPr="00F425C1" w:rsidTr="00754943">
        <w:trPr>
          <w:trHeight w:hRule="exact" w:val="914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планов подготовки по обязательным предметам по подготовке к ГИА (педсовет)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 </w:t>
            </w: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5400"/>
        <w:gridCol w:w="2520"/>
      </w:tblGrid>
      <w:tr w:rsidR="00F425C1" w:rsidRPr="00F425C1" w:rsidTr="00754943">
        <w:trPr>
          <w:trHeight w:val="972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 информационного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 «Государственная итоговая аттестация» для учащихся и их родителей.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</w:t>
            </w:r>
          </w:p>
        </w:tc>
      </w:tr>
      <w:tr w:rsidR="00F425C1" w:rsidRPr="00F425C1" w:rsidTr="00754943">
        <w:trPr>
          <w:trHeight w:val="68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     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журнала учёта ознакомления с инструкцией по ГИА,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</w:p>
        </w:tc>
      </w:tr>
      <w:tr w:rsidR="00F425C1" w:rsidRPr="00F425C1" w:rsidTr="00754943">
        <w:trPr>
          <w:trHeight w:val="8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Индивидуальное консультирование учащихся</w:t>
            </w:r>
          </w:p>
        </w:tc>
        <w:tc>
          <w:tcPr>
            <w:tcW w:w="25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  <w:p w:rsidR="00F425C1" w:rsidRPr="00F425C1" w:rsidRDefault="000A7F58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F425C1" w:rsidRPr="00F425C1" w:rsidTr="00754943">
        <w:trPr>
          <w:trHeight w:val="65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диагностика</w:t>
            </w:r>
          </w:p>
        </w:tc>
        <w:tc>
          <w:tcPr>
            <w:tcW w:w="25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1071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Информирование и консультирование по вопросам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ГИА  (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родительское собрание)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F425C1" w:rsidP="0087173C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5220"/>
        <w:gridCol w:w="2520"/>
      </w:tblGrid>
      <w:tr w:rsidR="00F425C1" w:rsidRPr="00F425C1" w:rsidTr="00754943">
        <w:trPr>
          <w:trHeight w:val="591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базы данных по учащимся школы на электронном носителе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F425C1" w:rsidRPr="00F425C1" w:rsidTr="00754943">
        <w:trPr>
          <w:trHeight w:val="653"/>
        </w:trPr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 процедуре проведения ГИА (классные собрания) 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и коллективное консультирование учащихся (организация работы с заданиями различной сложности)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Pr="00F425C1" w:rsidRDefault="00F425C1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 </w:t>
            </w:r>
          </w:p>
          <w:p w:rsidR="00D563C2" w:rsidRPr="00F425C1" w:rsidRDefault="00D563C2" w:rsidP="000A7F58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864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ГИА (родительские собрания)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F425C1" w:rsidP="0087173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83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по вопросам подготовки учащихся к ГИА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( приказы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</w:t>
            </w: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5220"/>
        <w:gridCol w:w="2520"/>
      </w:tblGrid>
      <w:tr w:rsidR="00F425C1" w:rsidRPr="00F425C1" w:rsidTr="000A7F58">
        <w:trPr>
          <w:trHeight w:val="2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0A7F58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A7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дготовка к проведению школьной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 по ГИА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0A7F58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     </w:t>
            </w:r>
          </w:p>
        </w:tc>
      </w:tr>
      <w:tr w:rsidR="00F425C1" w:rsidRPr="00F425C1" w:rsidTr="00754943">
        <w:trPr>
          <w:trHeight w:val="417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копий паспортов обучающихся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9, 11 классов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А. ,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5C1" w:rsidRPr="00F425C1" w:rsidRDefault="00F425C1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868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 информации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 экзаменах по выбору ГИА (классные собрания)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0A7F58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А. ,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rPr>
          <w:trHeight w:val="534"/>
        </w:trPr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 коллективное консультирование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B16464" w:rsidP="000A7F58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</w:tc>
      </w:tr>
      <w:tr w:rsidR="00F425C1" w:rsidRPr="00F425C1" w:rsidTr="00754943">
        <w:trPr>
          <w:trHeight w:val="70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D563C2" w:rsidP="00D563C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ГИА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, обновление стенда, информация на сайте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А. ,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rPr>
          <w:trHeight w:val="10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0A7F58" w:rsidP="00D563C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ГИА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обновление стенда, информация на сайте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tbl>
      <w:tblPr>
        <w:tblW w:w="106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5430"/>
        <w:gridCol w:w="2670"/>
        <w:gridCol w:w="720"/>
      </w:tblGrid>
      <w:tr w:rsidR="00F425C1" w:rsidRPr="00F425C1" w:rsidTr="00754943">
        <w:trPr>
          <w:trHeight w:val="394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школьной диагностики по ГИА     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педсовет)</w:t>
            </w:r>
          </w:p>
        </w:tc>
        <w:tc>
          <w:tcPr>
            <w:tcW w:w="267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0A7F58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    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345"/>
        </w:trPr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891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54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приказом и оформление документов по сдаче предметов по выбору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D563C2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984"/>
        </w:trPr>
        <w:tc>
          <w:tcPr>
            <w:tcW w:w="18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 коллективное консультирование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  <w:p w:rsidR="00F425C1" w:rsidRPr="00F425C1" w:rsidRDefault="00F425C1" w:rsidP="000A7F58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390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991" w:tblpY="52"/>
        <w:tblW w:w="107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3"/>
        <w:gridCol w:w="326"/>
        <w:gridCol w:w="659"/>
        <w:gridCol w:w="1560"/>
        <w:gridCol w:w="1310"/>
        <w:gridCol w:w="1092"/>
        <w:gridCol w:w="2693"/>
        <w:gridCol w:w="770"/>
      </w:tblGrid>
      <w:tr w:rsidR="00F425C1" w:rsidRPr="00F425C1" w:rsidTr="000A7F58">
        <w:trPr>
          <w:trHeight w:val="145"/>
        </w:trPr>
        <w:tc>
          <w:tcPr>
            <w:tcW w:w="232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0A7F58">
        <w:trPr>
          <w:trHeight w:val="984"/>
        </w:trPr>
        <w:tc>
          <w:tcPr>
            <w:tcW w:w="264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62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к ГИА (административные контрольные работы по выбранным для сдачи ГИА предметам)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,  учителя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-предметники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0A7F58">
        <w:trPr>
          <w:trHeight w:val="844"/>
        </w:trPr>
        <w:tc>
          <w:tcPr>
            <w:tcW w:w="264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2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D563C2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</w:t>
            </w:r>
            <w:r w:rsidR="00D563C2">
              <w:rPr>
                <w:rFonts w:ascii="Times New Roman" w:eastAsia="Times New Roman" w:hAnsi="Times New Roman" w:cs="Times New Roman"/>
                <w:sz w:val="24"/>
                <w:szCs w:val="24"/>
              </w:rPr>
              <w:t>омление с изменениями в ГИА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(оформление стенда, классное собрание, сайт)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F425C1" w:rsidP="0087173C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0A7F58">
        <w:trPr>
          <w:trHeight w:val="682"/>
        </w:trPr>
        <w:tc>
          <w:tcPr>
            <w:tcW w:w="2649" w:type="dxa"/>
            <w:gridSpan w:val="2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46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  <w:p w:rsidR="00F425C1" w:rsidRPr="00F425C1" w:rsidRDefault="00F425C1" w:rsidP="00886539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0A7F58">
        <w:trPr>
          <w:trHeight w:val="890"/>
        </w:trPr>
        <w:tc>
          <w:tcPr>
            <w:tcW w:w="264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пробного школьного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 ГИА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(классные собрания)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10F9" w:rsidRDefault="00C910F9" w:rsidP="00C910F9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F425C1" w:rsidP="00C910F9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0A7F58">
        <w:trPr>
          <w:trHeight w:val="662"/>
        </w:trPr>
        <w:tc>
          <w:tcPr>
            <w:tcW w:w="26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результатах проведения пробного школьного ГИА (родительское собрание)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F425C1" w:rsidRPr="00F425C1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0A7F58">
        <w:trPr>
          <w:gridAfter w:val="1"/>
          <w:wAfter w:w="770" w:type="dxa"/>
          <w:trHeight w:val="890"/>
        </w:trPr>
        <w:tc>
          <w:tcPr>
            <w:tcW w:w="264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 коллективом</w:t>
            </w:r>
            <w:proofErr w:type="gramEnd"/>
          </w:p>
        </w:tc>
        <w:tc>
          <w:tcPr>
            <w:tcW w:w="462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подготовки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  пробному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ГИА (индивидуальная беседа с учителями)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</w:t>
            </w:r>
          </w:p>
        </w:tc>
      </w:tr>
    </w:tbl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МАРТ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5220"/>
        <w:gridCol w:w="2700"/>
      </w:tblGrid>
      <w:tr w:rsidR="00F425C1" w:rsidRPr="00F425C1" w:rsidTr="00754943">
        <w:trPr>
          <w:trHeight w:val="1117"/>
        </w:trPr>
        <w:tc>
          <w:tcPr>
            <w:tcW w:w="198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ГИА (административные контрольные работы по выбранным для сдачи предметам)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</w:p>
        </w:tc>
      </w:tr>
      <w:tr w:rsidR="00F425C1" w:rsidRPr="00F425C1" w:rsidTr="00754943">
        <w:trPr>
          <w:trHeight w:val="404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ГИА (родительское и классное собрание)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7D26BE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Ф.Д</w:t>
            </w:r>
          </w:p>
        </w:tc>
      </w:tr>
      <w:tr w:rsidR="00F425C1" w:rsidRPr="00F425C1" w:rsidTr="00754943">
        <w:trPr>
          <w:trHeight w:val="8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113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родительского собрания, посвященного вопросам подготовки учащихся к ГИА, ознакомление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  результатами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пробных ГИА и административных контрольных работ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F425C1" w:rsidRPr="00F425C1" w:rsidRDefault="007D26BE" w:rsidP="0087173C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F425C1" w:rsidRPr="00F425C1" w:rsidTr="00754943">
        <w:trPr>
          <w:trHeight w:val="1032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классными руководителями 9,11 классов. Контроль подготовки к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ГИА .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 беседа)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</w:t>
            </w: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АПРЕЛЬ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5220"/>
        <w:gridCol w:w="2700"/>
      </w:tblGrid>
      <w:tr w:rsidR="00F425C1" w:rsidRPr="00F425C1" w:rsidTr="00754943">
        <w:trPr>
          <w:trHeight w:val="347"/>
        </w:trPr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бланками ГИА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   </w:t>
            </w:r>
          </w:p>
        </w:tc>
      </w:tr>
      <w:tr w:rsidR="00F425C1" w:rsidRPr="00F425C1" w:rsidTr="00754943">
        <w:trPr>
          <w:trHeight w:val="658"/>
        </w:trPr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Индивидуальное консультирование учащихся Работа по заполнению бланков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B16464" w:rsidP="00996153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</w:tc>
      </w:tr>
      <w:tr w:rsidR="00F425C1" w:rsidRPr="00F425C1" w:rsidTr="00754943">
        <w:trPr>
          <w:trHeight w:val="112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родителями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вопросам, связанным с организацией и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проведением  ГИА</w:t>
            </w:r>
            <w:proofErr w:type="gram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73C" w:rsidRDefault="0087173C" w:rsidP="0087173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  <w:p w:rsidR="00F425C1" w:rsidRPr="00F425C1" w:rsidRDefault="0087173C" w:rsidP="0087173C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5C1" w:rsidRPr="00F425C1" w:rsidTr="00754943">
        <w:trPr>
          <w:trHeight w:val="1022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вопросам, связанным с организацией и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проведением  ГИА</w:t>
            </w:r>
            <w:proofErr w:type="gram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</w:rPr>
        <w:t>МАЙ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5250"/>
        <w:gridCol w:w="2670"/>
      </w:tblGrid>
      <w:tr w:rsidR="00F425C1" w:rsidRPr="00F425C1" w:rsidTr="00B16464">
        <w:trPr>
          <w:trHeight w:val="974"/>
        </w:trPr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на информационном стенде сайта расписания сдачи ГИА</w:t>
            </w:r>
          </w:p>
        </w:tc>
        <w:tc>
          <w:tcPr>
            <w:tcW w:w="2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F425C1" w:rsidRPr="00F425C1" w:rsidTr="00B16464">
        <w:trPr>
          <w:trHeight w:val="8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B16464">
        <w:trPr>
          <w:trHeight w:val="529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 об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сдачи ГИА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B16464">
        <w:trPr>
          <w:trHeight w:val="672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обучающимися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Психологическая подготовка к ГИА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7D26BE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Ф.Д</w:t>
            </w:r>
          </w:p>
        </w:tc>
      </w:tr>
      <w:tr w:rsidR="00F425C1" w:rsidRPr="00F425C1" w:rsidTr="00B16464">
        <w:trPr>
          <w:trHeight w:val="653"/>
        </w:trPr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B16464" w:rsidRDefault="00B16464" w:rsidP="00B16464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F425C1" w:rsidRPr="00F425C1" w:rsidRDefault="00B16464" w:rsidP="00996153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</w:t>
            </w:r>
          </w:p>
        </w:tc>
      </w:tr>
      <w:tr w:rsidR="00F425C1" w:rsidRPr="00F425C1" w:rsidTr="00B16464">
        <w:trPr>
          <w:trHeight w:val="701"/>
        </w:trPr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обучающихся о способе их доставки к месту проведения ГИА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F425C1" w:rsidRPr="00F425C1" w:rsidRDefault="007D26BE" w:rsidP="000A7F58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F425C1" w:rsidRPr="00F425C1" w:rsidTr="00B16464">
        <w:trPr>
          <w:trHeight w:val="839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ГИА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F425C1" w:rsidRPr="00F425C1" w:rsidRDefault="007D26BE" w:rsidP="0087173C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F425C1" w:rsidRPr="00F425C1" w:rsidTr="00B16464">
        <w:trPr>
          <w:trHeight w:val="1008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 с педагогическим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классными руководителями. Контроль оповещения родителей и учащихся о расписании и пунктах проведения ГИА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 </w:t>
            </w: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5C1">
        <w:rPr>
          <w:rFonts w:ascii="Times New Roman" w:eastAsia="Times New Roman" w:hAnsi="Times New Roman" w:cs="Times New Roman"/>
          <w:b/>
          <w:sz w:val="32"/>
          <w:szCs w:val="32"/>
        </w:rPr>
        <w:t>июнь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5220"/>
        <w:gridCol w:w="2700"/>
      </w:tblGrid>
      <w:tr w:rsidR="00F425C1" w:rsidRPr="00F425C1" w:rsidTr="00754943">
        <w:trPr>
          <w:trHeight w:val="84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ГИА (педсовет)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 </w:t>
            </w:r>
          </w:p>
        </w:tc>
      </w:tr>
      <w:tr w:rsidR="00F425C1" w:rsidRPr="00F425C1" w:rsidTr="00754943">
        <w:trPr>
          <w:trHeight w:val="1147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 с педагогическим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отчётов по результатам</w:t>
            </w: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B30F9" w:rsidRPr="00F425C1" w:rsidTr="00754943">
        <w:trPr>
          <w:trHeight w:val="719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30F9" w:rsidRPr="00F425C1" w:rsidRDefault="00DB30F9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B30F9" w:rsidRPr="00F425C1" w:rsidRDefault="00DB30F9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 итогам ГИА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DB30F9" w:rsidRPr="00066FB5" w:rsidRDefault="007D26BE" w:rsidP="0087173C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DB30F9" w:rsidRPr="00F425C1" w:rsidTr="00754943">
        <w:trPr>
          <w:trHeight w:val="97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30F9" w:rsidRPr="00F425C1" w:rsidRDefault="00DB30F9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30F9" w:rsidRPr="00F425C1" w:rsidRDefault="00DB30F9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 итогам ГИА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  <w:p w:rsidR="007D26BE" w:rsidRDefault="007D26BE" w:rsidP="007D26BE">
            <w:pPr>
              <w:pBdr>
                <w:bottom w:val="single" w:sz="12" w:space="1" w:color="auto"/>
              </w:pBd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DB30F9" w:rsidRDefault="00DB30F9" w:rsidP="0087173C"/>
        </w:tc>
      </w:tr>
      <w:tr w:rsidR="00F425C1" w:rsidRPr="00F425C1" w:rsidTr="00754943">
        <w:trPr>
          <w:trHeight w:val="165"/>
        </w:trPr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900" w:type="dxa"/>
            <w:gridSpan w:val="3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25C1" w:rsidRPr="00F425C1" w:rsidRDefault="00F425C1" w:rsidP="00F425C1">
      <w:pPr>
        <w:shd w:val="clear" w:color="auto" w:fill="FFFFFF"/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  <w:b/>
          <w:bCs/>
          <w:sz w:val="20"/>
          <w:szCs w:val="23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  <w:b/>
          <w:bCs/>
          <w:sz w:val="20"/>
          <w:szCs w:val="23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B109C" w:rsidRDefault="009B109C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B109C" w:rsidRDefault="009B109C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B109C" w:rsidRDefault="009B109C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B109C" w:rsidRDefault="009B109C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066FB5" w:rsidRDefault="00066FB5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066FB5" w:rsidRDefault="00066FB5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066FB5" w:rsidRDefault="00066FB5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B109C" w:rsidRPr="00F425C1" w:rsidRDefault="009B109C" w:rsidP="00F425C1">
      <w:pPr>
        <w:spacing w:line="240" w:lineRule="atLeast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заседаний Управляющего Совета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Анализ работы УС за </w:t>
      </w:r>
      <w:proofErr w:type="gramStart"/>
      <w:r w:rsidRPr="00F425C1">
        <w:rPr>
          <w:rFonts w:ascii="Times New Roman" w:eastAsia="Times New Roman" w:hAnsi="Times New Roman" w:cs="Times New Roman"/>
          <w:sz w:val="28"/>
          <w:szCs w:val="28"/>
        </w:rPr>
        <w:t>прошедший  учебный</w:t>
      </w:r>
      <w:proofErr w:type="gramEnd"/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Выбор состава УС на новый учебный год, распределение </w:t>
      </w:r>
      <w:proofErr w:type="gramStart"/>
      <w:r w:rsidRPr="00F425C1">
        <w:rPr>
          <w:rFonts w:ascii="Times New Roman" w:eastAsia="Times New Roman" w:hAnsi="Times New Roman" w:cs="Times New Roman"/>
          <w:sz w:val="28"/>
          <w:szCs w:val="28"/>
        </w:rPr>
        <w:t>должностных  обязанностей</w:t>
      </w:r>
      <w:proofErr w:type="gramEnd"/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Организация горячего питания, утверждение списка на льготное питание                                                                       школы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Рассмотрение нормативно-правовой документации школы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Распределение факультативов и части учебного плана, формируемой участниками образовательных отношений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Разработка критериев выдвижения на конкурс «Лучшие учащиеся года»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Финансирование новогодних праздников в школе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Март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Качество </w:t>
      </w:r>
      <w:proofErr w:type="gramStart"/>
      <w:r w:rsidRPr="00F425C1">
        <w:rPr>
          <w:rFonts w:ascii="Times New Roman" w:eastAsia="Times New Roman" w:hAnsi="Times New Roman" w:cs="Times New Roman"/>
          <w:sz w:val="28"/>
          <w:szCs w:val="28"/>
        </w:rPr>
        <w:t>знаний  учащихся</w:t>
      </w:r>
      <w:proofErr w:type="gramEnd"/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Анализ эффективности воспитательной работы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Подготовка к ГИА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Анализ работы УС. Подведение итогов конкурса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Утверждение плана работы на следующий учебный год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Рассмотрение нормативно-правовой документации школы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Распределение часов факультативов и части учебного плана, формируемой участниками образовательных отношений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425C1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 </w:t>
      </w:r>
      <w:r w:rsidRPr="00F425C1">
        <w:rPr>
          <w:rFonts w:ascii="Times New Roman" w:eastAsia="Times New Roman" w:hAnsi="Times New Roman" w:cs="Times New Roman"/>
          <w:i/>
          <w:iCs/>
          <w:spacing w:val="-1"/>
          <w:sz w:val="28"/>
          <w:szCs w:val="26"/>
          <w:lang w:eastAsia="ru-RU"/>
        </w:rPr>
        <w:t xml:space="preserve">  </w:t>
      </w: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6"/>
          <w:lang w:eastAsia="ru-RU"/>
        </w:rPr>
        <w:t>Раздел 6.</w:t>
      </w:r>
      <w:r w:rsidRPr="00F425C1">
        <w:rPr>
          <w:rFonts w:ascii="Times New Roman CYR" w:eastAsia="Times New Roman" w:hAnsi="Times New Roman CYR" w:cs="Times New Roman CYR"/>
          <w:b/>
          <w:bCs/>
          <w:color w:val="FF0000"/>
          <w:sz w:val="30"/>
          <w:szCs w:val="28"/>
          <w:lang w:eastAsia="ru-RU"/>
        </w:rPr>
        <w:t xml:space="preserve"> </w:t>
      </w:r>
      <w:r w:rsidR="00C7618F">
        <w:rPr>
          <w:rFonts w:ascii="Times New Roman CYR" w:eastAsia="Times New Roman" w:hAnsi="Times New Roman CYR" w:cs="Times New Roman CYR"/>
          <w:b/>
          <w:bCs/>
          <w:i/>
          <w:sz w:val="26"/>
          <w:szCs w:val="24"/>
          <w:lang w:eastAsia="ru-RU"/>
        </w:rPr>
        <w:t>Работа по ФГОС</w:t>
      </w:r>
    </w:p>
    <w:p w:rsidR="00F425C1" w:rsidRPr="00F425C1" w:rsidRDefault="00F425C1" w:rsidP="00F425C1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 xml:space="preserve">План работы </w:t>
      </w:r>
    </w:p>
    <w:p w:rsidR="00F425C1" w:rsidRPr="00F425C1" w:rsidRDefault="00F425C1" w:rsidP="00F425C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9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3548"/>
        <w:gridCol w:w="3322"/>
        <w:gridCol w:w="1905"/>
        <w:gridCol w:w="9"/>
      </w:tblGrid>
      <w:tr w:rsidR="00F425C1" w:rsidRPr="00F425C1" w:rsidTr="00754943">
        <w:trPr>
          <w:gridAfter w:val="1"/>
          <w:wAfter w:w="9" w:type="dxa"/>
        </w:trPr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3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3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25C1" w:rsidRPr="00F425C1" w:rsidTr="00754943">
        <w:trPr>
          <w:gridAfter w:val="1"/>
          <w:wAfter w:w="9" w:type="dxa"/>
        </w:trPr>
        <w:tc>
          <w:tcPr>
            <w:tcW w:w="84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сопровождение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5C1" w:rsidRPr="00F425C1" w:rsidRDefault="00F425C1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5D72E7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  изменений в ООП 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начальной школы</w:t>
            </w:r>
          </w:p>
        </w:tc>
      </w:tr>
      <w:tr w:rsidR="00F425C1" w:rsidRPr="00F425C1" w:rsidTr="00C7618F">
        <w:trPr>
          <w:trHeight w:val="776"/>
        </w:trPr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укомплектованности библиотеки печатными и электронными ресурсами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МР, библиотекарь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диагностического инструментария для выявления профессиональных затруднений педагогов в период перехода на ФГОС.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УВР,  учителя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основной школы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повышения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учителей – предметников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педсовета.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F425C1"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C7618F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семинарах.   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 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425C1" w:rsidRPr="00F425C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="00F425C1"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C7618F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«Новые </w:t>
            </w:r>
            <w:r w:rsid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образовательном процессе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1B434F">
            <w:pPr>
              <w:spacing w:before="30" w:after="30" w:line="240" w:lineRule="atLeast"/>
              <w:ind w:left="720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  <w:r w:rsidR="001B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МО, учителя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C7618F" w:rsidP="00F425C1">
            <w:pPr>
              <w:spacing w:before="30" w:after="0" w:line="240" w:lineRule="atLeast"/>
              <w:ind w:hanging="360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по самообразованию учителей.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425C1" w:rsidRPr="00F425C1" w:rsidTr="00754943">
        <w:trPr>
          <w:gridAfter w:val="2"/>
          <w:wAfter w:w="1914" w:type="dxa"/>
        </w:trPr>
        <w:tc>
          <w:tcPr>
            <w:tcW w:w="84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Информационно-методическое сопровождение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C7618F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 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обновление информационного стенда «Федеральный государств</w:t>
            </w:r>
            <w:r w:rsid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енный образовательный стандарт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УВР руководители МО 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статей для публикации в СМИ.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 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библиотечек методической литературы, примерных программ по ФГОС.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 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 </w:t>
            </w:r>
          </w:p>
        </w:tc>
      </w:tr>
      <w:tr w:rsidR="00F425C1" w:rsidRPr="00F425C1" w:rsidTr="00754943"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внедрении ФГОС на школьном сайте.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5C1" w:rsidRPr="00F425C1" w:rsidRDefault="00F425C1" w:rsidP="00F425C1">
            <w:pPr>
              <w:spacing w:before="30" w:after="30" w:line="24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Г.А.</w:t>
            </w:r>
          </w:p>
        </w:tc>
      </w:tr>
    </w:tbl>
    <w:p w:rsidR="00F425C1" w:rsidRPr="00F425C1" w:rsidRDefault="00F425C1" w:rsidP="00F425C1">
      <w:pPr>
        <w:spacing w:line="240" w:lineRule="atLeast"/>
        <w:contextualSpacing/>
      </w:pPr>
    </w:p>
    <w:p w:rsidR="00184738" w:rsidRDefault="00184738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184738" w:rsidRDefault="00184738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D26BE" w:rsidRDefault="007D26BE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D26BE" w:rsidRDefault="007D26BE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F425C1" w:rsidRPr="00B15B0F" w:rsidRDefault="00F425C1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B15B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План</w:t>
      </w:r>
    </w:p>
    <w:p w:rsidR="00F425C1" w:rsidRPr="00B15B0F" w:rsidRDefault="00F425C1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B15B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заседаний Совета</w:t>
      </w:r>
    </w:p>
    <w:p w:rsidR="00F425C1" w:rsidRPr="00B15B0F" w:rsidRDefault="005D72E7" w:rsidP="00F425C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B15B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по введению ФГОС </w:t>
      </w:r>
    </w:p>
    <w:p w:rsidR="00F425C1" w:rsidRPr="00B15B0F" w:rsidRDefault="00F425C1" w:rsidP="00F425C1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425C1" w:rsidRPr="00B15B0F" w:rsidRDefault="00F425C1" w:rsidP="00F425C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Первое заседание </w:t>
      </w:r>
    </w:p>
    <w:p w:rsidR="00F425C1" w:rsidRPr="00B15B0F" w:rsidRDefault="00F425C1" w:rsidP="00EE38B4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Отчет работы за прошедший учебный год</w:t>
      </w:r>
    </w:p>
    <w:p w:rsidR="00F425C1" w:rsidRPr="00B15B0F" w:rsidRDefault="00F425C1" w:rsidP="00EE38B4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</w:t>
      </w:r>
      <w:r w:rsidR="005D72E7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кументы школы по ФГОС </w:t>
      </w:r>
    </w:p>
    <w:p w:rsidR="00F425C1" w:rsidRPr="00B15B0F" w:rsidRDefault="00F425C1" w:rsidP="00EE38B4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Обеспечение учебниками и учебно-методическим комплектом, используемым в образовательном процессе в соответствии с ФГОС. С</w:t>
      </w:r>
      <w:r w:rsidR="005D72E7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оставление перечня УМК по ФГОС </w:t>
      </w: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Составление и принятие плана работы на </w:t>
      </w:r>
      <w:r w:rsidR="007D26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новый</w:t>
      </w: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учебный год</w:t>
      </w:r>
    </w:p>
    <w:p w:rsidR="00F425C1" w:rsidRPr="00B15B0F" w:rsidRDefault="00F425C1" w:rsidP="00F425C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 Второе заседание </w:t>
      </w:r>
    </w:p>
    <w:p w:rsidR="00F425C1" w:rsidRPr="00B15B0F" w:rsidRDefault="00F425C1" w:rsidP="00EE38B4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Повышение квалификации работников,</w:t>
      </w:r>
      <w:r w:rsidR="005D72E7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обеспечивающих </w:t>
      </w:r>
      <w:r w:rsidR="00B55FE9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обучение </w:t>
      </w:r>
      <w:proofErr w:type="gramStart"/>
      <w:r w:rsidR="00B55FE9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 </w:t>
      </w:r>
      <w:r w:rsidR="005D72E7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ФГОС</w:t>
      </w:r>
      <w:proofErr w:type="gramEnd"/>
      <w:r w:rsidR="005D72E7"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425C1" w:rsidRPr="00B15B0F" w:rsidRDefault="00F425C1" w:rsidP="00F425C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25C1" w:rsidRPr="00B15B0F" w:rsidRDefault="00F425C1" w:rsidP="00EE38B4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FF0000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lang w:eastAsia="ru-RU"/>
        </w:rPr>
        <w:t xml:space="preserve">Информирование родителей.  Выступление на </w:t>
      </w:r>
      <w:proofErr w:type="gramStart"/>
      <w:r w:rsidRPr="00B15B0F">
        <w:rPr>
          <w:rFonts w:ascii="Times New Roman" w:eastAsia="Times New Roman" w:hAnsi="Times New Roman" w:cs="Times New Roman"/>
          <w:color w:val="FF0000"/>
          <w:lang w:eastAsia="ru-RU"/>
        </w:rPr>
        <w:t>родительском  собр</w:t>
      </w:r>
      <w:r w:rsidR="005D72E7" w:rsidRPr="00B15B0F">
        <w:rPr>
          <w:rFonts w:ascii="Times New Roman" w:eastAsia="Times New Roman" w:hAnsi="Times New Roman" w:cs="Times New Roman"/>
          <w:color w:val="FF0000"/>
          <w:lang w:eastAsia="ru-RU"/>
        </w:rPr>
        <w:t>ании</w:t>
      </w:r>
      <w:proofErr w:type="gramEnd"/>
      <w:r w:rsidR="005D72E7" w:rsidRPr="00B15B0F">
        <w:rPr>
          <w:rFonts w:ascii="Times New Roman" w:eastAsia="Times New Roman" w:hAnsi="Times New Roman" w:cs="Times New Roman"/>
          <w:color w:val="FF0000"/>
          <w:lang w:eastAsia="ru-RU"/>
        </w:rPr>
        <w:t xml:space="preserve"> по вопросам ФГОС </w:t>
      </w:r>
    </w:p>
    <w:p w:rsidR="00F425C1" w:rsidRPr="00B15B0F" w:rsidRDefault="00F425C1" w:rsidP="00EE38B4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lang w:eastAsia="ru-RU"/>
        </w:rPr>
        <w:t>Изучение образовательных потребностей и интересов обучающихся школы и запросов родителей по использованию часов вариативной части учебного плана, включая внеурочную деятельность</w:t>
      </w:r>
    </w:p>
    <w:p w:rsidR="00F425C1" w:rsidRPr="00B15B0F" w:rsidRDefault="00F425C1" w:rsidP="00F425C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Третье заседание</w:t>
      </w:r>
    </w:p>
    <w:p w:rsidR="00F425C1" w:rsidRPr="00F425C1" w:rsidRDefault="00F425C1" w:rsidP="00EE38B4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Обеспечение учебниками и учебными пособиями, используемыми в образовательном процессе в соответствии с 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начального и основного общего образования. Заказ учебников на следующий учебный год</w:t>
      </w:r>
    </w:p>
    <w:p w:rsidR="00F425C1" w:rsidRPr="00F425C1" w:rsidRDefault="00F425C1" w:rsidP="00EE38B4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материально-технического </w:t>
      </w:r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="00B5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B55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в МБОУ СОШ с.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Шулганово</w:t>
      </w:r>
      <w:proofErr w:type="spellEnd"/>
    </w:p>
    <w:p w:rsidR="00F425C1" w:rsidRPr="00F425C1" w:rsidRDefault="00F425C1" w:rsidP="00F425C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Четвертое заседание </w:t>
      </w:r>
    </w:p>
    <w:p w:rsidR="00F425C1" w:rsidRPr="00F425C1" w:rsidRDefault="00F425C1" w:rsidP="00EE38B4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требований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учебном году</w:t>
      </w:r>
    </w:p>
    <w:p w:rsidR="00F425C1" w:rsidRPr="00F425C1" w:rsidRDefault="005D72E7" w:rsidP="00EE38B4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ФГОС</w:t>
      </w:r>
      <w:r w:rsidR="00F425C1"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организация учебной деятельности.</w:t>
      </w:r>
    </w:p>
    <w:p w:rsidR="00F425C1" w:rsidRPr="00F425C1" w:rsidRDefault="00F425C1" w:rsidP="00EE38B4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5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внеурочной деятельности обучающихся.</w:t>
      </w:r>
    </w:p>
    <w:p w:rsidR="00F425C1" w:rsidRPr="00001198" w:rsidRDefault="00F425C1" w:rsidP="00EE38B4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мнения </w:t>
      </w:r>
      <w:proofErr w:type="gramStart"/>
      <w:r w:rsidRPr="00001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</w:t>
      </w:r>
      <w:r w:rsidR="005D72E7" w:rsidRPr="000011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 по</w:t>
      </w:r>
      <w:proofErr w:type="gramEnd"/>
      <w:r w:rsidR="005D72E7" w:rsidRPr="0000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ФГОС </w:t>
      </w:r>
      <w:r w:rsidRPr="0000119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учебного года</w:t>
      </w:r>
    </w:p>
    <w:p w:rsidR="00F425C1" w:rsidRDefault="00F425C1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9C" w:rsidRDefault="009B109C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9C" w:rsidRDefault="009B109C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4F" w:rsidRDefault="001B434F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4F" w:rsidRDefault="001B434F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4F" w:rsidRDefault="001B434F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4F" w:rsidRDefault="001B434F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4F" w:rsidRDefault="001B434F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4F" w:rsidRDefault="001B434F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9C" w:rsidRPr="00F425C1" w:rsidRDefault="009B109C" w:rsidP="00F425C1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5C1" w:rsidRPr="00F425C1" w:rsidRDefault="00F425C1" w:rsidP="00F425C1">
      <w:pPr>
        <w:shd w:val="clear" w:color="auto" w:fill="FFFFFF"/>
        <w:spacing w:line="240" w:lineRule="atLeast"/>
        <w:ind w:right="155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spacing w:line="240" w:lineRule="atLeast"/>
        <w:ind w:right="155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</w:rPr>
        <w:t>. Работа с родителями, семьей и общественностью.</w:t>
      </w:r>
    </w:p>
    <w:p w:rsidR="00F425C1" w:rsidRPr="00F425C1" w:rsidRDefault="00F425C1" w:rsidP="00F425C1">
      <w:pPr>
        <w:shd w:val="clear" w:color="auto" w:fill="FFFFFF"/>
        <w:spacing w:line="240" w:lineRule="atLeast"/>
        <w:ind w:right="1555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с родителями </w:t>
      </w:r>
    </w:p>
    <w:p w:rsidR="00F425C1" w:rsidRPr="00F425C1" w:rsidRDefault="00F425C1" w:rsidP="00F425C1">
      <w:pPr>
        <w:shd w:val="clear" w:color="auto" w:fill="FFFFFF"/>
        <w:spacing w:line="240" w:lineRule="atLeast"/>
        <w:ind w:right="1555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МБОУ СОШ </w:t>
      </w:r>
      <w:proofErr w:type="spellStart"/>
      <w:r w:rsidRPr="00F425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с.Шулганово</w:t>
      </w:r>
      <w:proofErr w:type="spellEnd"/>
    </w:p>
    <w:tbl>
      <w:tblPr>
        <w:tblpPr w:leftFromText="180" w:rightFromText="180" w:vertAnchor="text" w:horzAnchor="margin" w:tblpXSpec="center" w:tblpY="301"/>
        <w:tblW w:w="111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379"/>
        <w:gridCol w:w="1426"/>
        <w:gridCol w:w="2400"/>
        <w:gridCol w:w="317"/>
      </w:tblGrid>
      <w:tr w:rsidR="00F425C1" w:rsidRPr="00F425C1" w:rsidTr="00754943">
        <w:trPr>
          <w:trHeight w:hRule="exact" w:val="192"/>
        </w:trPr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86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dxa"/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425C1" w:rsidRPr="00F425C1" w:rsidTr="00754943">
        <w:trPr>
          <w:trHeight w:hRule="exact" w:val="61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ОТВЕТСТВЕНЫЕ</w:t>
            </w: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109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РОДИТЕЛЕЙ В УПРАВЛЕНИИ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 Работа общешкольного родительского комитета.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 течение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7D26BE" w:rsidP="00B55FE9">
            <w:pPr>
              <w:shd w:val="clear" w:color="auto" w:fill="FFFFFF"/>
              <w:spacing w:line="240" w:lineRule="atLeast"/>
              <w:ind w:righ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69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3. Работа классных родительских комитетов.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8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 течение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Кл .руководители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298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УНИВЕРСИТЕТ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ПСИХОЛОГО-ПЕДАГОГИЧЕСКИХ, </w:t>
            </w:r>
            <w:r w:rsidRPr="00F425C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НРАВСТЕННО-ПРАВОВЫХ ЗНАНИЙ ДЛЯ </w:t>
            </w: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РОДИТЕЛЕЙ.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4. Родительский всеобуч.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2. Ознакомление родителей с нормативно-правовой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базой школы (устав, локальные акты, образовательные программы школы).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 планам,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Кл.руков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рация школы.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121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8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5.Собрание для родителей будущих </w:t>
            </w:r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первоклассников. Подготовка детей к школе. </w:t>
            </w:r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Собрание для родителей 1,10 классов.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7D26BE" w:rsidP="007D26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140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74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 Дни открытых дверей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7D26BE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Кл.руководители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="007D26BE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 </w:t>
            </w: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113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9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Консультации для родителей </w:t>
            </w: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учителей-предметников 5-7 классы, 8 класс.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6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течение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198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УЧАСТИЕ РОДИТЕЛЕЙ ВО ВНЕКЛАССНОЙ </w:t>
            </w:r>
            <w:r w:rsidRPr="00F42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РАБОТЕ.</w:t>
            </w:r>
          </w:p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Традиционные праздники в классах (дни </w:t>
            </w:r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Именинника, День учителя, День Матери, 23 </w:t>
            </w: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февраля, 14 апреля- День всех влюбленных, 8 марта,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9мая День победы, Последний звонок)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течение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Кл.руководители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F425C1" w:rsidRPr="00F425C1" w:rsidRDefault="007D26BE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Р.Т</w:t>
            </w:r>
            <w:r w:rsidR="00B55FE9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8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2. Организация коллективных посещений походов,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экскурсий.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ind w:right="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 течение 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5C1" w:rsidRPr="00F425C1" w:rsidRDefault="00B55FE9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  <w:r w:rsidRPr="00F425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425C1" w:rsidRPr="00F425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</w:t>
            </w:r>
            <w:r w:rsidR="00F425C1" w:rsidRPr="00F42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л.руководители</w:t>
            </w:r>
            <w:proofErr w:type="spellEnd"/>
          </w:p>
        </w:tc>
        <w:tc>
          <w:tcPr>
            <w:tcW w:w="31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hRule="exact" w:val="269"/>
        </w:trPr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shd w:val="clear" w:color="auto" w:fill="FFFFFF"/>
          </w:tcPr>
          <w:p w:rsidR="00F425C1" w:rsidRPr="00F425C1" w:rsidRDefault="00F425C1" w:rsidP="00F425C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25C1" w:rsidRPr="00F425C1" w:rsidRDefault="00F425C1" w:rsidP="00F425C1">
      <w:pPr>
        <w:spacing w:after="442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9B109C" w:rsidRDefault="009B109C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9B109C" w:rsidRDefault="009B109C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9B109C" w:rsidRPr="00F425C1" w:rsidRDefault="009B109C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F425C1" w:rsidRPr="00F425C1" w:rsidRDefault="00F425C1" w:rsidP="00F425C1">
      <w:pPr>
        <w:spacing w:line="240" w:lineRule="atLeast"/>
        <w:contextualSpacing/>
        <w:rPr>
          <w:rFonts w:ascii="Calibri" w:eastAsia="Times New Roman" w:hAnsi="Calibri" w:cs="Times New Roman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 w:rsidRPr="00F4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sz w:val="28"/>
          <w:szCs w:val="28"/>
        </w:rPr>
        <w:t>Укрепление материально- технической базы образовательного учреждения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Комитет по управлению имуществом закрепляет за школой на праве опера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тивного управления движимым и недвижимым имущество согласно акту приема-передачи. Имущество школы, закрепленное за ней на праве оперативного управления, является муниципальной собственностью. Школа владеет, пользуется, распоряжается закрепленным за ней имуществом в соответствии с назначением имущества, уставными целями деятельности, законодательствами РБ и РФ.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Для улучшения качества работы в школе имеются наглядные средства обу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softHyphen/>
        <w:t>чения.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>Школа заинтересована в том, чтобы учащиеся 100% были обеспечены учебниками. В настоящее время обеспеченность учебниками составляет 100 %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оперативного управления имуществом школа обязана обеспечить сохранность и использовать только по целевому </w:t>
      </w:r>
      <w:proofErr w:type="spellStart"/>
      <w:proofErr w:type="gramStart"/>
      <w:r w:rsidRPr="00F425C1">
        <w:rPr>
          <w:rFonts w:ascii="Times New Roman" w:eastAsia="Times New Roman" w:hAnsi="Times New Roman" w:cs="Times New Roman"/>
          <w:sz w:val="24"/>
          <w:szCs w:val="24"/>
        </w:rPr>
        <w:t>назначению,не</w:t>
      </w:r>
      <w:proofErr w:type="spellEnd"/>
      <w:proofErr w:type="gram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допускать ухудшения технического состояния.  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      Школа финансируется за счет средств бюджета МР </w:t>
      </w:r>
      <w:proofErr w:type="spellStart"/>
      <w:r w:rsidRPr="00F425C1">
        <w:rPr>
          <w:rFonts w:ascii="Times New Roman" w:eastAsia="Times New Roman" w:hAnsi="Times New Roman" w:cs="Times New Roman"/>
          <w:sz w:val="24"/>
          <w:szCs w:val="24"/>
        </w:rPr>
        <w:t>Татышлинский</w:t>
      </w:r>
      <w:proofErr w:type="spellEnd"/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район РБ. Источником финансирования школы также является реализация продукции, работ и услуг. Материально-техническое обеспечение осуществляется Учредителем в пределах бюджетных средств. Школа осуществляет развитие, материально-техническое обеспечение и оснащение образовательного процесса самостоятельно в пределах собственных финансовых средств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5C1" w:rsidRPr="00F425C1" w:rsidRDefault="00F425C1" w:rsidP="00F425C1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5C1">
        <w:rPr>
          <w:rFonts w:ascii="Times New Roman" w:eastAsia="Times New Roman" w:hAnsi="Times New Roman" w:cs="Times New Roman"/>
          <w:b/>
          <w:sz w:val="28"/>
          <w:szCs w:val="28"/>
        </w:rPr>
        <w:t>План работы по укреплению материально- технической баз</w:t>
      </w:r>
      <w:r w:rsidRPr="00F425C1">
        <w:rPr>
          <w:rFonts w:ascii="Times New Roman" w:eastAsia="Times New Roman" w:hAnsi="Times New Roman" w:cs="Times New Roman"/>
          <w:sz w:val="28"/>
          <w:szCs w:val="28"/>
        </w:rPr>
        <w:t>ы</w:t>
      </w:r>
    </w:p>
    <w:tbl>
      <w:tblPr>
        <w:tblpPr w:leftFromText="180" w:rightFromText="180" w:vertAnchor="text" w:horzAnchor="margin" w:tblpXSpec="center" w:tblpY="552"/>
        <w:tblW w:w="11413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6"/>
        <w:gridCol w:w="3686"/>
        <w:gridCol w:w="1843"/>
        <w:gridCol w:w="4508"/>
        <w:gridCol w:w="750"/>
      </w:tblGrid>
      <w:tr w:rsidR="00F425C1" w:rsidRPr="00F425C1" w:rsidTr="00754943">
        <w:trPr>
          <w:trHeight w:val="283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84" w:type="dxa"/>
            <w:vMerge w:val="restart"/>
            <w:tcBorders>
              <w:top w:val="nil"/>
              <w:left w:val="outset" w:sz="6" w:space="0" w:color="auto"/>
              <w:bottom w:val="nil"/>
              <w:right w:val="nil"/>
            </w:tcBorders>
          </w:tcPr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283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0A7F58" w:rsidP="007D26BE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школы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новому 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учебному</w:t>
            </w:r>
            <w:proofErr w:type="gramEnd"/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7D26BE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283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Инвентаризация, списание негодного оборудования.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Хайдаршин Р.Г.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298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отопительному сезону.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сентябрь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Хайдаршин Р.Г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565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экономному расходу электроэнергии.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Хайдаршин Р.Г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283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7D26BE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</w:t>
            </w:r>
            <w:r w:rsidR="000A7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сметы ремонта школы 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7D26BE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565"/>
          <w:tblCellSpacing w:w="22" w:type="dxa"/>
        </w:trPr>
        <w:tc>
          <w:tcPr>
            <w:tcW w:w="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для  выполнения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санитарно-гигиенических и противопожарных требований .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5C1" w:rsidRPr="00F425C1" w:rsidRDefault="007D26BE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25C1"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Хайдаршин Р.Г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425C1">
        <w:rPr>
          <w:rFonts w:ascii="Times New Roman" w:eastAsia="Times New Roman" w:hAnsi="Times New Roman" w:cs="Times New Roman"/>
          <w:sz w:val="24"/>
          <w:szCs w:val="24"/>
        </w:rPr>
        <w:br/>
      </w:r>
      <w:r w:rsidRPr="00F425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 </w:t>
      </w:r>
      <w:r w:rsidRPr="00F425C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425C1" w:rsidRPr="00F425C1" w:rsidRDefault="00F425C1" w:rsidP="00F425C1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6"/>
          <w:lang w:eastAsia="ru-RU"/>
        </w:rPr>
      </w:pPr>
      <w:r w:rsidRPr="00F425C1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6"/>
          <w:lang w:eastAsia="ru-RU"/>
        </w:rPr>
        <w:t>Раздел 10 Внедрение электронного образования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F425C1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План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F425C1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реализации электронного образования</w:t>
      </w: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8"/>
        <w:gridCol w:w="1800"/>
        <w:gridCol w:w="2700"/>
      </w:tblGrid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5D72E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Издание приказа о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ведении  </w:t>
            </w:r>
            <w:r w:rsidR="005D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gramEnd"/>
            <w:r w:rsidR="005D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дневника</w:t>
            </w: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7D26B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плана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по реализации электронного образования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семинаров учителями школы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рабочей группы по рассмотрению и корректировки плана-проекта.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плана работы и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на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педагогическом совете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7D26B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 работы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ведению электронного дневника приказом по школе.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7D26B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пакета документов с методическими материалами.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учителей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 работе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электронной образовательной среде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Сентябрь-октябрь  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B55FE9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 основных данных по школе: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педагогических работниках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расписание 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vMerge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данные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 обучающихся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данные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родителях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 </w:t>
            </w:r>
          </w:p>
        </w:tc>
        <w:tc>
          <w:tcPr>
            <w:tcW w:w="2700" w:type="dxa"/>
            <w:vMerge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Выставление текущих отметок </w:t>
            </w: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электронном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классном журнале  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периодически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Заполнение ЭЖД 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отчётов с использованием ЭОС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успеваемость по предмету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успеваемость по классу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В)статистика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посещаемости ЭЖД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предметники,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25C1" w:rsidRPr="00F425C1" w:rsidTr="00754943"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по внедрению электронного дневника 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7D26BE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F425C1" w:rsidRPr="00F425C1" w:rsidTr="00754943">
        <w:trPr>
          <w:trHeight w:val="930"/>
        </w:trPr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 и</w:t>
            </w:r>
            <w:proofErr w:type="gramEnd"/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открытых уроков в онлайн-режиме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5C1" w:rsidRPr="00F425C1" w:rsidTr="00754943">
        <w:trPr>
          <w:trHeight w:val="930"/>
        </w:trPr>
        <w:tc>
          <w:tcPr>
            <w:tcW w:w="5508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и техническая поддержка</w:t>
            </w:r>
          </w:p>
        </w:tc>
        <w:tc>
          <w:tcPr>
            <w:tcW w:w="18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00" w:type="dxa"/>
            <w:shd w:val="clear" w:color="auto" w:fill="auto"/>
          </w:tcPr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42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F425C1" w:rsidRPr="00F425C1" w:rsidRDefault="00F425C1" w:rsidP="00F425C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25C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</w:t>
      </w:r>
    </w:p>
    <w:p w:rsidR="00F425C1" w:rsidRPr="00F425C1" w:rsidRDefault="00F425C1" w:rsidP="00F425C1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25C1" w:rsidRPr="00F425C1" w:rsidRDefault="00F425C1" w:rsidP="00F425C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425C1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Мероприятия, </w:t>
      </w:r>
      <w:r w:rsidRPr="00F425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направленные на обеспечение объективности и повышение результатов оценочных процедур (ВПР, НИКО, РПР и др.)</w:t>
      </w:r>
    </w:p>
    <w:p w:rsidR="00F425C1" w:rsidRPr="00F425C1" w:rsidRDefault="00F425C1" w:rsidP="00F425C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793"/>
        <w:gridCol w:w="1967"/>
        <w:gridCol w:w="2569"/>
      </w:tblGrid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Реализуемые мероприятия</w:t>
            </w:r>
          </w:p>
        </w:tc>
        <w:tc>
          <w:tcPr>
            <w:tcW w:w="1967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Сроки исполнения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Ответственные исполнители</w:t>
            </w:r>
          </w:p>
        </w:tc>
      </w:tr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Сбор и </w:t>
            </w:r>
            <w:proofErr w:type="gramStart"/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  </w:t>
            </w: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результатов</w:t>
            </w:r>
            <w:proofErr w:type="gramEnd"/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оценочных процедур</w:t>
            </w:r>
          </w:p>
          <w:p w:rsidR="00F425C1" w:rsidRPr="00F425C1" w:rsidRDefault="00F425C1" w:rsidP="00F425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(ВПР, НИКО, РПР и др.)»</w:t>
            </w:r>
          </w:p>
        </w:tc>
        <w:tc>
          <w:tcPr>
            <w:tcW w:w="1967" w:type="dxa"/>
          </w:tcPr>
          <w:p w:rsidR="00F425C1" w:rsidRPr="00F425C1" w:rsidRDefault="000A7F58" w:rsidP="005D72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</w:t>
            </w:r>
            <w:r w:rsidR="005D72E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425C1"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учебного года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Руководители </w:t>
            </w:r>
            <w:proofErr w:type="gramStart"/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ШМО,  заместитель</w:t>
            </w:r>
            <w:proofErr w:type="gramEnd"/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директора по УВР, учителя-предметники</w:t>
            </w:r>
          </w:p>
        </w:tc>
      </w:tr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итогов оценочных процедур </w:t>
            </w:r>
          </w:p>
        </w:tc>
        <w:tc>
          <w:tcPr>
            <w:tcW w:w="1967" w:type="dxa"/>
          </w:tcPr>
          <w:p w:rsidR="00F425C1" w:rsidRPr="00F425C1" w:rsidRDefault="000A7F58" w:rsidP="005D72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течение </w:t>
            </w:r>
            <w:r w:rsidR="00F425C1"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учебного года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 ответственных за организацию, подготовку, проведение и информационную безопасность проверочных работ. </w:t>
            </w: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Назначение независимых общественных наблюдателей</w:t>
            </w:r>
          </w:p>
        </w:tc>
        <w:tc>
          <w:tcPr>
            <w:tcW w:w="1967" w:type="dxa"/>
          </w:tcPr>
          <w:p w:rsidR="00F425C1" w:rsidRPr="00F425C1" w:rsidRDefault="00F425C1" w:rsidP="00F425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с</w:t>
            </w:r>
          </w:p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родителями, общественностью </w:t>
            </w:r>
          </w:p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на сайте ОО</w:t>
            </w:r>
          </w:p>
        </w:tc>
        <w:tc>
          <w:tcPr>
            <w:tcW w:w="1967" w:type="dxa"/>
          </w:tcPr>
          <w:p w:rsidR="00F425C1" w:rsidRPr="00F425C1" w:rsidRDefault="00F425C1" w:rsidP="00F425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Заместитель директора по УВР, учителя-предметники</w:t>
            </w:r>
          </w:p>
        </w:tc>
      </w:tr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</w:t>
            </w:r>
          </w:p>
          <w:p w:rsidR="00F425C1" w:rsidRPr="00F425C1" w:rsidRDefault="00F425C1" w:rsidP="00F42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горячей линии в период</w:t>
            </w:r>
          </w:p>
          <w:p w:rsidR="00F425C1" w:rsidRPr="00F425C1" w:rsidRDefault="00F425C1" w:rsidP="00F42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подготовки, организации</w:t>
            </w:r>
          </w:p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и проведения ВПР, НИКО, РПР</w:t>
            </w:r>
          </w:p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F425C1" w:rsidRPr="00F425C1" w:rsidRDefault="00F425C1" w:rsidP="00F425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Весь период 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25C1" w:rsidRPr="00F425C1" w:rsidTr="00754943">
        <w:tc>
          <w:tcPr>
            <w:tcW w:w="594" w:type="dxa"/>
          </w:tcPr>
          <w:p w:rsidR="00F425C1" w:rsidRPr="00F425C1" w:rsidRDefault="00F425C1" w:rsidP="00F425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93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Отчеты по </w:t>
            </w:r>
            <w:proofErr w:type="gramStart"/>
            <w:r w:rsidRPr="00F425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итогам  проведения</w:t>
            </w:r>
            <w:proofErr w:type="gramEnd"/>
            <w:r w:rsidRPr="00F425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проверочных работ.</w:t>
            </w:r>
          </w:p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F425C1" w:rsidRPr="00F425C1" w:rsidRDefault="00F425C1" w:rsidP="00F425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69" w:type="dxa"/>
          </w:tcPr>
          <w:p w:rsidR="00F425C1" w:rsidRPr="00F425C1" w:rsidRDefault="00F425C1" w:rsidP="00F42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5C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F425C1" w:rsidRPr="00F425C1" w:rsidRDefault="00F425C1" w:rsidP="00F425C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425C1" w:rsidRPr="00F425C1" w:rsidRDefault="00F425C1" w:rsidP="00F425C1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D26BE" w:rsidRDefault="007D26BE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D26BE" w:rsidRDefault="007D26BE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D26BE" w:rsidRDefault="007D26BE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Pr="00F425C1" w:rsidRDefault="0005084A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084A" w:rsidRPr="0005084A" w:rsidRDefault="0005084A" w:rsidP="0005084A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5084A">
        <w:rPr>
          <w:rFonts w:ascii="Times New Roman" w:eastAsia="Times New Roman" w:hAnsi="Times New Roman" w:cs="Times New Roman"/>
          <w:b/>
          <w:i/>
          <w:iCs/>
          <w:spacing w:val="-1"/>
          <w:sz w:val="26"/>
          <w:szCs w:val="26"/>
          <w:lang w:eastAsia="ru-RU"/>
        </w:rPr>
        <w:lastRenderedPageBreak/>
        <w:t xml:space="preserve">Раздел 12. </w:t>
      </w:r>
      <w:r w:rsidRPr="0005084A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Центр образования естественно-научной и технологической направленности «Точка роста»</w:t>
      </w:r>
    </w:p>
    <w:p w:rsidR="0005084A" w:rsidRPr="0005084A" w:rsidRDefault="0005084A" w:rsidP="0005084A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5084A" w:rsidRPr="0005084A" w:rsidRDefault="0005084A" w:rsidP="0005084A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Центр образования естественно-научной и технологической направленностей «Точка роста» на базе МБОУ СОШ </w:t>
      </w:r>
      <w:proofErr w:type="spellStart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с.Шулганово</w:t>
      </w:r>
      <w:proofErr w:type="spellEnd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создан в 2021</w:t>
      </w:r>
      <w:proofErr w:type="gramStart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  в</w:t>
      </w:r>
      <w:proofErr w:type="gramEnd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05084A" w:rsidRPr="0005084A" w:rsidRDefault="0005084A" w:rsidP="0005084A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05084A" w:rsidRPr="0005084A" w:rsidRDefault="0005084A" w:rsidP="0005084A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Центр «Точка роста» является частью образовательной среды общеобразовательной организации, на базе которой осуществляется: 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 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внеурочная деятельность для поддержки изучения предметов естественно-научной и технологической направленностей; 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дополнительное образование детей по программам естественнонаучной и технической направленностей; 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проведение внеклассных мероприятий для обучающихся; 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Центры «Точка роста» создаются при поддержке Министерства просвещения Российской Федерации. Адрес сайта Министерства просвещения Российской Федерации: </w:t>
      </w:r>
      <w:hyperlink r:id="rId5" w:history="1">
        <w:r w:rsidRPr="0005084A">
          <w:rPr>
            <w:rFonts w:ascii="Times New Roman" w:eastAsia="Times New Roman" w:hAnsi="Times New Roman" w:cs="Times New Roman"/>
            <w:color w:val="03A9F4"/>
            <w:sz w:val="24"/>
            <w:szCs w:val="24"/>
            <w:bdr w:val="none" w:sz="0" w:space="0" w:color="auto" w:frame="1"/>
            <w:lang w:eastAsia="ru-RU"/>
          </w:rPr>
          <w:t>https://edu.gov.ru/.</w:t>
        </w:r>
      </w:hyperlink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России».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Адрес сайта Федерального оператора: </w:t>
      </w:r>
      <w:hyperlink r:id="rId6" w:history="1">
        <w:r w:rsidRPr="0005084A">
          <w:rPr>
            <w:rFonts w:ascii="Times New Roman" w:eastAsia="Times New Roman" w:hAnsi="Times New Roman" w:cs="Times New Roman"/>
            <w:color w:val="03A9F4"/>
            <w:sz w:val="24"/>
            <w:szCs w:val="24"/>
            <w:bdr w:val="none" w:sz="0" w:space="0" w:color="auto" w:frame="1"/>
            <w:lang w:eastAsia="ru-RU"/>
          </w:rPr>
          <w:t>https://apkpro.ru/.</w:t>
        </w:r>
      </w:hyperlink>
    </w:p>
    <w:p w:rsidR="0005084A" w:rsidRPr="0005084A" w:rsidRDefault="0005084A" w:rsidP="0005084A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</w:t>
      </w:r>
      <w:proofErr w:type="gramStart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  образования</w:t>
      </w:r>
      <w:proofErr w:type="gramEnd"/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науки Республики Башкортостан. </w:t>
      </w:r>
    </w:p>
    <w:p w:rsidR="0005084A" w:rsidRPr="0005084A" w:rsidRDefault="0005084A" w:rsidP="0005084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7" w:history="1">
        <w:r w:rsidRPr="0005084A">
          <w:rPr>
            <w:rFonts w:ascii="Times New Roman" w:eastAsia="Times New Roman" w:hAnsi="Times New Roman" w:cs="Times New Roman"/>
            <w:color w:val="03A9F4"/>
            <w:sz w:val="24"/>
            <w:szCs w:val="24"/>
            <w:bdr w:val="none" w:sz="0" w:space="0" w:color="auto" w:frame="1"/>
            <w:lang w:eastAsia="ru-RU"/>
          </w:rPr>
          <w:t>https://edu.gov.ru/national-project/.</w:t>
        </w:r>
      </w:hyperlink>
      <w:r w:rsidRPr="000508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05084A" w:rsidRPr="0005084A" w:rsidRDefault="0005084A" w:rsidP="0005084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25C1" w:rsidRPr="00F425C1" w:rsidRDefault="00F425C1" w:rsidP="00F425C1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54943" w:rsidRDefault="00754943"/>
    <w:p w:rsidR="0005084A" w:rsidRDefault="0005084A"/>
    <w:p w:rsidR="0005084A" w:rsidRPr="0005084A" w:rsidRDefault="0005084A" w:rsidP="00050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084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 Л А Н</w:t>
      </w:r>
    </w:p>
    <w:p w:rsidR="0005084A" w:rsidRPr="00001198" w:rsidRDefault="0005084A" w:rsidP="00050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5084A">
        <w:rPr>
          <w:rFonts w:ascii="Times New Roman" w:eastAsia="Calibri" w:hAnsi="Times New Roman" w:cs="Times New Roman"/>
          <w:b/>
          <w:sz w:val="24"/>
          <w:szCs w:val="24"/>
        </w:rPr>
        <w:t xml:space="preserve"> учебно-</w:t>
      </w:r>
      <w:r w:rsidRPr="0000119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воспитательных, внеурочных и социокультурных мероприятий в центре образования естественно-научной и технологической направленностей </w:t>
      </w:r>
    </w:p>
    <w:p w:rsidR="0005084A" w:rsidRPr="00001198" w:rsidRDefault="0005084A" w:rsidP="00050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0119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«Точка роста» </w:t>
      </w:r>
    </w:p>
    <w:tbl>
      <w:tblPr>
        <w:tblStyle w:val="310"/>
        <w:tblW w:w="0" w:type="auto"/>
        <w:tblLook w:val="04A0" w:firstRow="1" w:lastRow="0" w:firstColumn="1" w:lastColumn="0" w:noHBand="0" w:noVBand="1"/>
      </w:tblPr>
      <w:tblGrid>
        <w:gridCol w:w="456"/>
        <w:gridCol w:w="5280"/>
        <w:gridCol w:w="2354"/>
        <w:gridCol w:w="1480"/>
      </w:tblGrid>
      <w:tr w:rsidR="0005084A" w:rsidRPr="00001198" w:rsidTr="0005084A">
        <w:tc>
          <w:tcPr>
            <w:tcW w:w="0" w:type="auto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>№</w:t>
            </w:r>
          </w:p>
        </w:tc>
        <w:tc>
          <w:tcPr>
            <w:tcW w:w="5748" w:type="dxa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04" w:type="dxa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Результат </w:t>
            </w:r>
          </w:p>
        </w:tc>
        <w:tc>
          <w:tcPr>
            <w:tcW w:w="0" w:type="auto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Сроки </w:t>
            </w:r>
          </w:p>
        </w:tc>
      </w:tr>
      <w:tr w:rsidR="0005084A" w:rsidRPr="00001198" w:rsidTr="0005084A">
        <w:tc>
          <w:tcPr>
            <w:tcW w:w="0" w:type="auto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748" w:type="dxa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Организационные мероприятия по созданию Центра роста: </w:t>
            </w:r>
          </w:p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Правовое обеспечение создания и функционирования Центра роста: Издание приказа о создании Центра: </w:t>
            </w:r>
          </w:p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утверждение </w:t>
            </w:r>
            <w:r w:rsidRPr="00001198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Положения </w:t>
            </w: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 деятельности Центра; </w:t>
            </w:r>
          </w:p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назначение </w:t>
            </w:r>
            <w:r w:rsidRPr="00001198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руководителя </w:t>
            </w: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Центра; </w:t>
            </w:r>
          </w:p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утверждение плана первоочередных мероприятий </w:t>
            </w:r>
            <w:r w:rsidRPr="00001198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(дорожной карты) </w:t>
            </w: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 созданию и функционированию Центра; </w:t>
            </w:r>
          </w:p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2404" w:type="dxa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Приказ </w:t>
            </w:r>
            <w:proofErr w:type="gramStart"/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>директора  о</w:t>
            </w:r>
            <w:proofErr w:type="gramEnd"/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05084A" w:rsidRPr="00001198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1198">
              <w:rPr>
                <w:rFonts w:ascii="Times New Roman" w:hAnsi="Times New Roman"/>
                <w:color w:val="FF0000"/>
                <w:sz w:val="24"/>
                <w:szCs w:val="24"/>
              </w:rPr>
              <w:t>Июнь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Утверждение </w:t>
            </w:r>
            <w:proofErr w:type="spellStart"/>
            <w:r w:rsidRPr="000508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медиаплана</w:t>
            </w:r>
            <w:proofErr w:type="spellEnd"/>
            <w:r w:rsidRPr="000508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информационному сопровождению создания Центра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Приказ директора  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Страничка на сайте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Согласование дизайн-проекта Центра «Точка роста» с отделом образования </w:t>
            </w:r>
            <w:proofErr w:type="spellStart"/>
            <w:r w:rsidRPr="0005084A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050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Дизайн проект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Согласование проекта зонирования Центра с отделом образования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Проект зонирования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4"/>
            </w:tblGrid>
            <w:tr w:rsidR="0005084A" w:rsidRPr="0005084A" w:rsidTr="0005084A">
              <w:trPr>
                <w:trHeight w:val="1134"/>
              </w:trPr>
              <w:tc>
                <w:tcPr>
                  <w:tcW w:w="0" w:type="auto"/>
                </w:tcPr>
                <w:p w:rsidR="0005084A" w:rsidRPr="0005084A" w:rsidRDefault="0005084A" w:rsidP="0005084A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Повышение квалификации (</w:t>
                  </w:r>
                  <w:proofErr w:type="spellStart"/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профмастерства</w:t>
                  </w:r>
                  <w:proofErr w:type="spellEnd"/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 сотрудников и педагогов Центра, в том числе по новым технологиям преподавания предметных областей «</w:t>
                  </w:r>
                  <w:proofErr w:type="gramStart"/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Физика »</w:t>
                  </w:r>
                  <w:proofErr w:type="gramEnd"/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, «Биология», «Химия»: </w:t>
                  </w:r>
                </w:p>
                <w:p w:rsidR="0005084A" w:rsidRPr="0005084A" w:rsidRDefault="0005084A" w:rsidP="0005084A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1. формирование </w:t>
                  </w:r>
                  <w:r w:rsidRPr="0005084A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штатного расписания </w:t>
                  </w:r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Центра; </w:t>
                  </w:r>
                </w:p>
                <w:p w:rsidR="0005084A" w:rsidRPr="0005084A" w:rsidRDefault="0005084A" w:rsidP="0005084A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05084A" w:rsidRPr="0005084A" w:rsidRDefault="0005084A" w:rsidP="0005084A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508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3. </w:t>
                  </w:r>
                  <w:r w:rsidRPr="000508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директора школы об утверждении штатного расписания </w:t>
            </w: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Свидетельство о повышении квалификации </w:t>
            </w: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Закупка, доставка и наладка оборудования: </w:t>
            </w: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технического задания согласно рекомендуемого инфраструктурного листа; </w:t>
            </w: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конкурсных закупочных процедур; </w:t>
            </w:r>
          </w:p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Завершение косметических ремонтов, приведение Центра в соответствие </w:t>
            </w:r>
            <w:proofErr w:type="spellStart"/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>брендбуку</w:t>
            </w:r>
            <w:proofErr w:type="spellEnd"/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Отчет директора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5084A" w:rsidRPr="0005084A" w:rsidTr="0005084A">
        <w:trPr>
          <w:trHeight w:val="579"/>
        </w:trPr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Открытие Центра в единый день открытия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реализации мероприятий дорожной карты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Отчет директора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Единый урок безопасности в сети Интернет Обучающиеся   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Отчет на сайте</w:t>
            </w:r>
          </w:p>
        </w:tc>
        <w:tc>
          <w:tcPr>
            <w:tcW w:w="0" w:type="auto"/>
          </w:tcPr>
          <w:p w:rsidR="0005084A" w:rsidRPr="0005084A" w:rsidRDefault="0005084A" w:rsidP="00B15B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Сентябрь-Октябрь 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Подготовка к школьному этапу предметных олимпиад  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 Сентябрь-декабрь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Виртуальная экскурсия по особо охраняемым территориям России (Всемирный день охраны мест обитания)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Отчет на сайте</w:t>
            </w:r>
          </w:p>
        </w:tc>
        <w:tc>
          <w:tcPr>
            <w:tcW w:w="0" w:type="auto"/>
          </w:tcPr>
          <w:p w:rsidR="0005084A" w:rsidRPr="0005084A" w:rsidRDefault="0005084A" w:rsidP="00B15B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Всероссийские открытые онлайн-уроки «</w:t>
            </w:r>
            <w:proofErr w:type="spellStart"/>
            <w:r w:rsidRPr="0005084A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0508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Отчет на сайте</w:t>
            </w:r>
          </w:p>
        </w:tc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084A" w:rsidRPr="0005084A" w:rsidRDefault="0005084A" w:rsidP="00B15B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Мероприятия в лагере дневного пребывания детей на базе школы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Новости на сайте</w:t>
            </w:r>
          </w:p>
        </w:tc>
        <w:tc>
          <w:tcPr>
            <w:tcW w:w="0" w:type="auto"/>
          </w:tcPr>
          <w:p w:rsidR="0005084A" w:rsidRPr="0005084A" w:rsidRDefault="0005084A" w:rsidP="00B15B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Обновление содержания рабочих программ по предметным областям «Технология», «Информатика», «Физика», «Химия», «Биология»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084A" w:rsidRPr="0005084A" w:rsidRDefault="00B15B0F" w:rsidP="00B15B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05084A" w:rsidRPr="0005084A" w:rsidTr="0005084A">
        <w:tc>
          <w:tcPr>
            <w:tcW w:w="0" w:type="auto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48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Творческий отчёт о работе Центра</w:t>
            </w:r>
          </w:p>
        </w:tc>
        <w:tc>
          <w:tcPr>
            <w:tcW w:w="2404" w:type="dxa"/>
          </w:tcPr>
          <w:p w:rsidR="0005084A" w:rsidRPr="0005084A" w:rsidRDefault="0005084A" w:rsidP="000508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>Отчет на сайте</w:t>
            </w:r>
          </w:p>
        </w:tc>
        <w:tc>
          <w:tcPr>
            <w:tcW w:w="0" w:type="auto"/>
          </w:tcPr>
          <w:p w:rsidR="0005084A" w:rsidRPr="0005084A" w:rsidRDefault="0005084A" w:rsidP="00B15B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84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</w:tbl>
    <w:p w:rsidR="0005084A" w:rsidRPr="0005084A" w:rsidRDefault="0005084A" w:rsidP="000508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084A" w:rsidRDefault="0005084A" w:rsidP="0005084A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DD7" w:rsidRPr="00001198" w:rsidRDefault="004C5DD7" w:rsidP="0005084A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001198">
        <w:rPr>
          <w:rFonts w:ascii="Times New Roman" w:eastAsia="Calibri" w:hAnsi="Times New Roman" w:cs="Times New Roman"/>
          <w:b/>
          <w:color w:val="FF0000"/>
          <w:sz w:val="32"/>
          <w:szCs w:val="24"/>
        </w:rPr>
        <w:lastRenderedPageBreak/>
        <w:t>Раздел 13</w:t>
      </w:r>
    </w:p>
    <w:p w:rsidR="004C5DD7" w:rsidRPr="00001198" w:rsidRDefault="004C5DD7" w:rsidP="004C5D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001198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ПЛАН РЕАЛИЗАЦИИ ИННОВАЦИОННОГО ПРОЕКТА-</w:t>
      </w:r>
    </w:p>
    <w:p w:rsidR="004C5DD7" w:rsidRPr="00001198" w:rsidRDefault="004C5DD7" w:rsidP="004C5D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</w:pPr>
      <w:r w:rsidRPr="00001198"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  <w:t>общеобразовательного класса аграрного направления</w:t>
      </w:r>
    </w:p>
    <w:p w:rsidR="004C5DD7" w:rsidRPr="00001198" w:rsidRDefault="004C5DD7" w:rsidP="004C5D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</w:pPr>
    </w:p>
    <w:p w:rsidR="004C5DD7" w:rsidRPr="00001198" w:rsidRDefault="004C5DD7" w:rsidP="004C5D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3027"/>
        <w:gridCol w:w="1305"/>
        <w:gridCol w:w="1955"/>
      </w:tblGrid>
      <w:tr w:rsidR="004C5DD7" w:rsidRPr="00001198" w:rsidTr="00BA0485">
        <w:tc>
          <w:tcPr>
            <w:tcW w:w="3460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027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Результат / отчетные материалы</w:t>
            </w:r>
          </w:p>
        </w:tc>
        <w:tc>
          <w:tcPr>
            <w:tcW w:w="1305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5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C5DD7" w:rsidRPr="00001198" w:rsidTr="00BA0485">
        <w:tc>
          <w:tcPr>
            <w:tcW w:w="3460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Подготовка нормативной базы.</w:t>
            </w:r>
          </w:p>
        </w:tc>
        <w:tc>
          <w:tcPr>
            <w:tcW w:w="3027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Разработка локальных актов.</w:t>
            </w:r>
          </w:p>
        </w:tc>
        <w:tc>
          <w:tcPr>
            <w:tcW w:w="1305" w:type="dxa"/>
          </w:tcPr>
          <w:p w:rsidR="004C5DD7" w:rsidRPr="00001198" w:rsidRDefault="004C5DD7" w:rsidP="00524D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55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4C5DD7" w:rsidRPr="00001198" w:rsidTr="00BA0485">
        <w:tc>
          <w:tcPr>
            <w:tcW w:w="3460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Подготовка и проведение тематического педсовета, обучение и консультирование педагогических работников.</w:t>
            </w:r>
          </w:p>
        </w:tc>
        <w:tc>
          <w:tcPr>
            <w:tcW w:w="3027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Ознакомление педагогического коллектива с внедряемыми результатами интеллектуальной деятельности, обучение педагогического коллектива</w:t>
            </w:r>
          </w:p>
        </w:tc>
        <w:tc>
          <w:tcPr>
            <w:tcW w:w="1305" w:type="dxa"/>
          </w:tcPr>
          <w:p w:rsidR="004C5DD7" w:rsidRPr="00001198" w:rsidRDefault="004C5DD7" w:rsidP="00524D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55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Директор школы, куратор по взаимодействию с Университетом </w:t>
            </w:r>
            <w:proofErr w:type="spellStart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C5DD7" w:rsidRPr="00001198" w:rsidTr="00BA0485">
        <w:tc>
          <w:tcPr>
            <w:tcW w:w="3460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Внедрение результатов интеллектуальной деятельности обеих сторон в образовательный процесс (по плану образовательной организации)</w:t>
            </w:r>
          </w:p>
        </w:tc>
        <w:tc>
          <w:tcPr>
            <w:tcW w:w="3027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Методические инструкции, рабочие программы внеурочной деятельности и рекомендации.</w:t>
            </w:r>
          </w:p>
        </w:tc>
        <w:tc>
          <w:tcPr>
            <w:tcW w:w="1305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5" w:type="dxa"/>
          </w:tcPr>
          <w:p w:rsidR="004C5DD7" w:rsidRPr="00001198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11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</w:t>
            </w:r>
          </w:p>
        </w:tc>
      </w:tr>
      <w:tr w:rsidR="004C5DD7" w:rsidRPr="005413A5" w:rsidTr="00BA0485">
        <w:tc>
          <w:tcPr>
            <w:tcW w:w="3460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внедрения результатов интеллектуальной деятельности</w:t>
            </w:r>
          </w:p>
        </w:tc>
        <w:tc>
          <w:tcPr>
            <w:tcW w:w="3027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55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по взаимодействию с Университетом </w:t>
            </w:r>
            <w:proofErr w:type="spellStart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="007D2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</w:t>
            </w:r>
          </w:p>
        </w:tc>
      </w:tr>
      <w:tr w:rsidR="004C5DD7" w:rsidRPr="005413A5" w:rsidTr="00BA0485">
        <w:tc>
          <w:tcPr>
            <w:tcW w:w="3460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</w:t>
            </w:r>
          </w:p>
        </w:tc>
        <w:tc>
          <w:tcPr>
            <w:tcW w:w="3027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или участие в научно-практической конференции</w:t>
            </w:r>
          </w:p>
        </w:tc>
        <w:tc>
          <w:tcPr>
            <w:tcW w:w="1305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4C5DD7" w:rsidRPr="005413A5" w:rsidRDefault="004C5DD7" w:rsidP="00BA0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Школа-Башкирский ГАУ</w:t>
            </w:r>
          </w:p>
        </w:tc>
      </w:tr>
    </w:tbl>
    <w:p w:rsidR="004C5DD7" w:rsidRPr="005413A5" w:rsidRDefault="004C5DD7" w:rsidP="004C5DD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DD7" w:rsidRPr="005413A5" w:rsidRDefault="004C5DD7" w:rsidP="004C5DD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184738" w:rsidRPr="00EE38B4" w:rsidRDefault="00184738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sz w:val="40"/>
          <w:szCs w:val="24"/>
          <w:lang w:eastAsia="ru-RU"/>
        </w:rPr>
        <w:lastRenderedPageBreak/>
        <w:t xml:space="preserve">Программа по выявлению и развитию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sz w:val="40"/>
          <w:szCs w:val="24"/>
          <w:lang w:eastAsia="ru-RU"/>
        </w:rPr>
        <w:t>талантов у детей и молодежи</w:t>
      </w:r>
    </w:p>
    <w:p w:rsidR="00EE38B4" w:rsidRPr="00EE38B4" w:rsidRDefault="00184738" w:rsidP="00184738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EE38B4" w:rsidRPr="00EE38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Паспорт программы </w:t>
      </w:r>
      <w:r w:rsidR="00EE38B4" w:rsidRPr="00EE38B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Style w:val="240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5528"/>
      </w:tblGrid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Наименование Программы 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Программа по выявлению и развитию талантов у детей и молодежи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2023-2028 гг. и на дальнейшую перспективу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Разработчик и исполнитель Программы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Администрация МБОУ СОШ </w:t>
            </w:r>
            <w:proofErr w:type="spellStart"/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с.Шулганово</w:t>
            </w:r>
            <w:proofErr w:type="spellEnd"/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выявления, поддержки и развития одаренных </w:t>
            </w:r>
            <w:proofErr w:type="spellStart"/>
            <w:proofErr w:type="gramStart"/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детей,их</w:t>
            </w:r>
            <w:proofErr w:type="spellEnd"/>
            <w:proofErr w:type="gramEnd"/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самореализации, профессионального самоопределения в соответствии со способностями.</w:t>
            </w:r>
          </w:p>
        </w:tc>
      </w:tr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Основные задачи Программы 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Создание системы работы по развитию интеллектуального потенциала, </w:t>
            </w:r>
            <w:proofErr w:type="spellStart"/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творческихспособностей</w:t>
            </w:r>
            <w:proofErr w:type="spellEnd"/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личностных качеств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устойчивой мотивации учащихся на учебную деятельность, стимулирование познавательного интереса.</w:t>
            </w: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Учет индивидуальности каждого учащегося, раскрытие интеллектуального и творческого потенциала.</w:t>
            </w: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Разработка системы диагностики способностей детей.</w:t>
            </w: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38B4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информационно-методического и программного сопровождения, кадровых условий для работы с одаренными детьми</w:t>
            </w:r>
          </w:p>
        </w:tc>
      </w:tr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Система организации контроля и исполнения Программы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Контроль исполнения Программы осуществляется в установленном порядке администрацией МБОУ СОШ </w:t>
            </w:r>
            <w:proofErr w:type="spellStart"/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с.Шулганово</w:t>
            </w:r>
            <w:proofErr w:type="spellEnd"/>
          </w:p>
        </w:tc>
      </w:tr>
      <w:tr w:rsidR="00EE38B4" w:rsidRPr="00EE38B4" w:rsidTr="00EA32C0">
        <w:tc>
          <w:tcPr>
            <w:tcW w:w="393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5528" w:type="dxa"/>
            <w:hideMark/>
          </w:tcPr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Совершенствование системы работы с одаренными учащимися.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Созданию условий для сохранения и приумножения интеллектуального и творческого потенциала учащихся.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Творческая самореализация выпускника школы.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Обеспечение преемственности в работе на уровнях образования.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Повышение качества образования и воспитания учащихся.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Положительная динамика процента участников и призеров конкурсов, олимпиад, конференций различного уровня.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Повышение социального престижа ОО.</w:t>
            </w:r>
          </w:p>
          <w:p w:rsidR="00EE38B4" w:rsidRPr="00EE38B4" w:rsidRDefault="00EE38B4" w:rsidP="00EE38B4">
            <w:pPr>
              <w:numPr>
                <w:ilvl w:val="0"/>
                <w:numId w:val="13"/>
              </w:numPr>
              <w:spacing w:line="240" w:lineRule="atLeast"/>
              <w:ind w:left="317" w:hanging="284"/>
              <w:contextualSpacing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Формирование банка технологий и программ для ранней диагностики способных и одаренных детей</w:t>
            </w:r>
            <w:r w:rsidRPr="00EE38B4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E38B4" w:rsidRDefault="00EE38B4" w:rsidP="00EE38B4">
      <w:pPr>
        <w:spacing w:after="24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738" w:rsidRDefault="00184738" w:rsidP="00EE38B4">
      <w:pPr>
        <w:spacing w:after="24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738" w:rsidRPr="00EE38B4" w:rsidRDefault="00184738" w:rsidP="00EE38B4">
      <w:pPr>
        <w:spacing w:after="24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8B4" w:rsidRPr="00EE38B4" w:rsidRDefault="00EE38B4" w:rsidP="00EE38B4">
      <w:pPr>
        <w:numPr>
          <w:ilvl w:val="0"/>
          <w:numId w:val="15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Пояснительная записка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Проблема развития и воспитания одарённых детей имеет важнейшее государственное значение, так как от уровня подготовки будущих специалистов зависит трудовой потенциал страны, области, района в ближайшей перспективе. Интеллектуальный потенциал общества во многом определяется выявлением одарённых детей и работой с ними.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 школы - не просто передать знания, а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сформироватьу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учащихся единую картину мира, подготовить широко образованных </w:t>
      </w:r>
      <w:proofErr w:type="spellStart"/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людей,умеющих</w:t>
      </w:r>
      <w:proofErr w:type="spellEnd"/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свободно и творчески мыслить. Ускорение динамики жизни, увеличение информационной и эмоциональной нагрузок на человека ставят перед ним и образовательной организацией множество проблем, решение которых невозможно откладывать. Воспитание сегодня должно быть, </w:t>
      </w:r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прежде  всего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воспитанием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самостоятельности,творческой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инициативы и социальной ответственности, которые друг без друга невозможны. В этой связи обучение и развитие одаренных и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талантливыхдетей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составляют идеальную «модель» творческого развития человека,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чточрезвычайно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важно и для массовой образовательной практики.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школе накоплен определенный опыт по развитию способностей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иобучению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 с общей одаренностью, наметились тенденции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организацииработы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одаренными детьми. Основные усилия направляются на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созданиеразвивающей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обогащающей образовательной среды. Активно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вовлекаютсядети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индивидуальную научно-исследовательскую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деятельность.Педагоги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ведут работу по развитию учащихся, отличающихся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болеевысоким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уровнем мотивации к обучению и способных усваивать более сложный учебный материал, расширяя горизонты учебных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предметов.Заметны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положительные результаты совместной деятельности учителей и учеников по освоению ИКТ. С каждым годом увеличивается количество участников олимпиад разного уровня.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 участия учащихся школы в различных конкурсах разного уровня, смотрах, муниципальных и региональных, олимпиадах показывает, что в коллективе имеется категория одаренных детей. Вместе с тем, возможности и способности творческих учащихся не всегда в полной мере удается реализовать.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Таким образом, в организации работы с одаренными детьми есть ряд проблем, которые не были решены в ходе реализации предыдущей программы «Одаренные дети», составленной на 2018-2022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годы.Наиболее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важными проблемами в работе с одаренными обучающимися являются следующие: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1. Количество победителей и призёров муниципального и </w:t>
      </w:r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республиканского  этапов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Всероссийской олимпиады школьников не увеличивается.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2. Недостаточная психологическая поддержка одарённых детей. Работа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содарёнными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детьми не проходит на основе комплексной психолого-педагогической диагностики уровня развития учебно-предметной одаренности.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 Материальное стимулирование педагогов и учащихся отсутствует.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 Работа с родителями одарённых детей ведётся эпизодически.</w:t>
      </w:r>
    </w:p>
    <w:p w:rsidR="00EE38B4" w:rsidRPr="00EE38B4" w:rsidRDefault="00EE38B4" w:rsidP="00EE38B4">
      <w:pPr>
        <w:spacing w:after="0" w:line="240" w:lineRule="atLeast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E38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Программа по выявлению и развитию талантов у детей и молодежи 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на 2023-</w:t>
      </w:r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2028  годы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направлена на решение возникших проблем.</w:t>
      </w: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   Целенаправленная и систематическая работа с одарёнными детьми позволяет более эффективно управлять формированием комплексных характеристик мышления (гибкость ума, внимание, память, воображение, синтез, анализ и т.д.), активизировать работоспособность и познавательную деятельность учащихся.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38B4" w:rsidRPr="00EE38B4" w:rsidRDefault="00EE38B4" w:rsidP="00EE38B4">
      <w:pPr>
        <w:numPr>
          <w:ilvl w:val="0"/>
          <w:numId w:val="15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Перечень нормативно-правовых документов по работе с</w:t>
      </w:r>
      <w:r w:rsidRPr="00EE38B4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br/>
        <w:t>одарёнными детьми и талантливой молодёжью</w:t>
      </w:r>
    </w:p>
    <w:p w:rsidR="00EE38B4" w:rsidRPr="00EE38B4" w:rsidRDefault="00EE38B4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1. Основные положения «Декларации прав человека», принятые Генеральной Ассамблеей ООН 10.12.1948.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 Основные положения «Конвенции о правах ребенка», принятые Генеральной Ассамблеей ООН 20.11.1989.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 Приказ МО РФ от 04 февраля 2010 г. № 271 «Национальная образовательная инициатива «Наша новая школа»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 Концепция общенациональной системы выявления и развития молодых талантов.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 Комплекс мер по реализации Концепции общенациональной системы выявления и развития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молодыхталантов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6. Федеральный закон от 29.12.2012 № 273-ФЗ (ред. от 25.11.2013) «Об образовании в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РоссийскойФедерации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7. Постановление Правительства РФ от 17 ноября 2015 г. № 1239 «Об утверждении Правил выявления детей, проявивших выдающиеся способности, сопровождения и мониторинга их дальнейшего развития»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8. Стратегии развития и воспитания в Российской Федерации на период до 2025 года.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9. Приказ от 24 февраля 2016 года № 134 «Об утверждении Перечня подлежащих мониторингу сведений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оразвитии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одаренных детей»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10. Федеральные государственные образовательные стандарты общего образования.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11. Приказ Министерства образования и науки Российской Федерации от 18 ноября 2018 г. «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Обутверждении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Порядка проведения всероссийской олимпиады школьников».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EE38B4" w:rsidRPr="00EE38B4" w:rsidRDefault="00EE38B4" w:rsidP="00EE38B4">
      <w:pPr>
        <w:numPr>
          <w:ilvl w:val="0"/>
          <w:numId w:val="15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  <w:t>Концепция работы с одарёнными детьми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Настоящая программа базируется на понимании того, что сегодняшняя социальная ситуация диктует потребность в выпускнике школы как человеке, владеющем способами сохранения и развития себя как личности способной, реализуя свои личностные индивидуальные запросы, решать проблемы общества. «Развивая себя – развиваешь общество» - тезис, отражающий в некоторой степени характерный признак нового социального заказа. Это предполагает построение такого образовательного пространства, в котором каждый ученик школы сможет само реализоваться, самоопределиться, найти себя в деле, почувствовать «ситуацию успеха» в решении учебных проблем и проблемных ситуаций.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Одаренные дети: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Имеют более высокие по сравнению с большинством интеллектуальные </w:t>
      </w:r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способности,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восприимчивость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учению, творческие возможности и проявления;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Имеют доминирующую активную, ненасыщенную познавательную потребность;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Испытывают радость от добывания знаний, умственного труда.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Условно можно выделить следующие 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категории одаренных детей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Дети с необыкновенно высокими общими интеллектуальными способностями.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Дети с признаками специальной умственной одаренности в определенной области наук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конкретными академическими способностями.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Дети с высокими творческими (художественными) способностями.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Дети с высокими лидерскими (руководящими) способностями.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Учащиеся, не достигающие по каким-либо причинам успехов в учении, но обладающие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яркой познавательной активностью, оригинальностью мышления и психического склада.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 для оптимального развития одарённых детей, включая детей, чья одарённость на настоящий момент может быть ещё не проявившейся, а также просто способных детей, в отношении которых есть серьёзная надежда на дальнейший качественный скачок в развитии их способностей, является одним из главных направлений работы нашего образовательного учреждения.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Цель Программы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создание условий для выявления, поддержки и развития одаренных </w:t>
      </w:r>
      <w:proofErr w:type="spellStart"/>
      <w:proofErr w:type="gramStart"/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детей,их</w:t>
      </w:r>
      <w:proofErr w:type="spellEnd"/>
      <w:proofErr w:type="gramEnd"/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самореализации, профессионального самоопределения в соответствии со способностями.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Задачи:</w:t>
      </w:r>
    </w:p>
    <w:p w:rsidR="00EE38B4" w:rsidRPr="00EE38B4" w:rsidRDefault="00EE38B4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Создание системы работы по развитию интеллектуального потенциала, </w:t>
      </w:r>
      <w:proofErr w:type="spellStart"/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творческихспособностей</w:t>
      </w:r>
      <w:proofErr w:type="spellEnd"/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личностных качеств учащихся.</w:t>
      </w:r>
    </w:p>
    <w:p w:rsidR="00EE38B4" w:rsidRDefault="00EE38B4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 Формирование устойчивой мотивации учащихся на учебную деятельность, стимулирование познавательного интереса.</w:t>
      </w: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3. Учет индивидуальности каждого учащегося, раскрытие интеллектуального и творческого потенциала.</w:t>
      </w: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4. Разработка системы диагностики способностей детей.</w:t>
      </w: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5. </w:t>
      </w: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 информационно-методического и программного сопровождения, кадровых условий для работы с одаренными детьми.</w:t>
      </w:r>
    </w:p>
    <w:p w:rsidR="007D26BE" w:rsidRPr="00EE38B4" w:rsidRDefault="007D26BE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lastRenderedPageBreak/>
        <w:t>Ожидаемые результаты реализации Программы: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Совершенствование системы работы с одаренными учащимися.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Созданию условий для сохранения и приумножения интеллектуального и творческого потенциала учащихся.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 самореализация выпускника школы.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 преемственности в работе на уровнях образования.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 качества образования и воспитания учащихся.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 социального престижа ОО.</w:t>
      </w:r>
    </w:p>
    <w:p w:rsidR="00EE38B4" w:rsidRPr="00EE38B4" w:rsidRDefault="00EE38B4" w:rsidP="00EE38B4">
      <w:pPr>
        <w:numPr>
          <w:ilvl w:val="0"/>
          <w:numId w:val="14"/>
        </w:numPr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банка технологий и программ для ранней диагностики способных и одаренных детей.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Возрастная и/или социальная группа детей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 которую нацелен проект: учащиеся 1 – 11 классов </w:t>
      </w:r>
      <w:r w:rsidRPr="00EE38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МБОУ СОШ </w:t>
      </w:r>
      <w:proofErr w:type="spellStart"/>
      <w:r w:rsidRPr="00EE38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с.Шулганово</w:t>
      </w:r>
      <w:proofErr w:type="spellEnd"/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Ресурсное обеспечение реализации программы: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Кадровое. Самообразование, аттестация, обобщение педагогического опыта, регулярное повышение квалификации педагогов на курсах, семинарах, в творческих группах.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Научно-методическое. Создание компьютерной базы данных о передовом педагогическом опыте педагогов в работе с одаренными детьми, применение инновационных педагогических технологий.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Материально-техническое. Приобретение современного учебного и спортивного оборудования.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i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sz w:val="24"/>
          <w:szCs w:val="27"/>
          <w:lang w:eastAsia="ru-RU"/>
        </w:rPr>
        <w:t>Кадровое обеспечение программы</w:t>
      </w: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2852"/>
        <w:gridCol w:w="3334"/>
        <w:gridCol w:w="3384"/>
      </w:tblGrid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Административно-координационная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-Осуществление общего контроля и руководства.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-Руководство деятельностью коллектива.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-Анализ ситуации и внесение корректив.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Консультативная, 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Научно-методическая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-Координация реализации программы.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-Проведение семинаров, консультаций.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-Подготовка и издание методических рекомендаций.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Аналитическая деятельность.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-Осуществление программы в системе внеклассной работы.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-Использование новых педагогических технологий.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-Организация исследовательской работы учащихся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E38B4" w:rsidRPr="00EE38B4" w:rsidRDefault="00EE38B4" w:rsidP="00EE38B4">
            <w:pPr>
              <w:spacing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Специалисты, сотрудничающие со школой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-Организация профессиональной помощи педагогам.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-Проведение тренингов, круглых столов, встреч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-Диагностика 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-Участие в мероприятиях школы </w:t>
            </w:r>
          </w:p>
        </w:tc>
        <w:tc>
          <w:tcPr>
            <w:tcW w:w="0" w:type="auto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 МО</w:t>
            </w:r>
            <w:proofErr w:type="gramEnd"/>
          </w:p>
          <w:p w:rsidR="00EE38B4" w:rsidRPr="00EE38B4" w:rsidRDefault="00EE38B4" w:rsidP="00EE38B4">
            <w:pPr>
              <w:spacing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учебных заведений дополнительного образования</w:t>
            </w:r>
          </w:p>
        </w:tc>
      </w:tr>
    </w:tbl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Методическое обеспечение системы работы с одаренными учащимися в школе</w:t>
      </w: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3053"/>
        <w:gridCol w:w="6517"/>
      </w:tblGrid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ind w:firstLine="482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Информационное </w:t>
            </w: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обеспечение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 Нормативно-правовое обеспечение: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-Положение о проведении школьного тура предметных олимпиад: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Положение о проведении предметной недели (декады);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-Положение о краеведческой конференции;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Положение о конкурсах, викторинах и т.п.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 Программное обеспечение (типовые авторские программы спецкурсов, факультативов и т.п.)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 Издание материалов, оформление сайта, иллюстрированных отчетов.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Организационно- методическое обеспечение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 Создание целевого методического объединения по проблеме работы с одаренными детьми.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 Повышение квалификации педагогов через систему школьных тематических семинаров.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 Разработка программ и проектов развития сферы дополнительного образования в школе.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 Изучение обобщения опыта работы педагогов.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 Мониторинг работы системы.</w:t>
            </w:r>
          </w:p>
        </w:tc>
      </w:tr>
    </w:tbl>
    <w:p w:rsidR="00EE38B4" w:rsidRPr="00EE38B4" w:rsidRDefault="00EE38B4" w:rsidP="00EE38B4">
      <w:pPr>
        <w:spacing w:after="0" w:line="240" w:lineRule="atLeast"/>
        <w:ind w:firstLine="709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Основные формы внеурочной образовательной деятельности учащихся школы</w:t>
      </w: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2663"/>
        <w:gridCol w:w="6907"/>
      </w:tblGrid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ind w:firstLine="482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ind w:firstLine="482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Факультатив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Учет индивидуальных возможностей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Повышение степени самостоятельности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Расширение познавательных возможностей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Ученическая конференция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Обобщение и систематизация знаний по учебным предметам.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информационной культуры учащихся.</w:t>
            </w:r>
          </w:p>
        </w:tc>
      </w:tr>
      <w:tr w:rsidR="00EE38B4" w:rsidRPr="00EE38B4" w:rsidTr="00EA32C0">
        <w:trPr>
          <w:trHeight w:val="698"/>
        </w:trPr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Предметная неделя (декада)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Представление широкого спектра форм внеурочной деятельности.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Повышение мотивации учеников к изучению образовательной области.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творческих способностей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Привлечение учащихся к исследовательской, творческой и проектной деятельности.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аналитического и критического мышления учащихся в процессе творческого поиска и выполнения исследований.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Кружки,объединения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творческих способностей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Содействие в профессиональной ориентации.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Самореализация учащихся во внеклассной работе.</w:t>
            </w:r>
          </w:p>
        </w:tc>
      </w:tr>
    </w:tbl>
    <w:p w:rsidR="00EE38B4" w:rsidRPr="00EE38B4" w:rsidRDefault="00EE38B4" w:rsidP="00EE38B4">
      <w:pPr>
        <w:spacing w:after="0" w:line="240" w:lineRule="atLeast"/>
        <w:ind w:firstLine="709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Организация исследовательской работы учащихся в школе</w:t>
      </w: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1066"/>
        <w:gridCol w:w="3396"/>
        <w:gridCol w:w="5108"/>
      </w:tblGrid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 этап: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навыков научной организации труда.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Вовлечение в активные формы познавательной деятельности.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познавательного интереса.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Выявление способных учащихся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Формы:</w:t>
            </w:r>
          </w:p>
          <w:p w:rsidR="00EE38B4" w:rsidRPr="00EE38B4" w:rsidRDefault="00EE38B4" w:rsidP="00EE38B4">
            <w:pPr>
              <w:numPr>
                <w:ilvl w:val="0"/>
                <w:numId w:val="16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Урок</w:t>
            </w:r>
          </w:p>
          <w:p w:rsidR="00EE38B4" w:rsidRPr="00EE38B4" w:rsidRDefault="00EE38B4" w:rsidP="00EE38B4">
            <w:pPr>
              <w:numPr>
                <w:ilvl w:val="0"/>
                <w:numId w:val="16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Внеклассная работа</w:t>
            </w:r>
          </w:p>
          <w:p w:rsidR="00EE38B4" w:rsidRPr="00EE38B4" w:rsidRDefault="00EE38B4" w:rsidP="00EE38B4">
            <w:pPr>
              <w:numPr>
                <w:ilvl w:val="0"/>
                <w:numId w:val="16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Кружки эстетического цикла</w:t>
            </w:r>
          </w:p>
          <w:p w:rsidR="00EE38B4" w:rsidRPr="00EE38B4" w:rsidRDefault="00EE38B4" w:rsidP="00EE38B4">
            <w:pPr>
              <w:numPr>
                <w:ilvl w:val="0"/>
                <w:numId w:val="16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Секции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5-7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Творческий этап: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Совершенствование навыков научной организации труда.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познавательного интереса.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Творческое развитие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Индивидуальная работа со способными школьниками.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Формы: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Внеклассная работа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Предметные недели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Школьные олимпиады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Факультативы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Конференции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Кружки</w:t>
            </w:r>
          </w:p>
          <w:p w:rsidR="00EE38B4" w:rsidRPr="00EE38B4" w:rsidRDefault="00EE38B4" w:rsidP="00EE38B4">
            <w:pPr>
              <w:numPr>
                <w:ilvl w:val="0"/>
                <w:numId w:val="17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Секции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8-9 классы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Развивающий этап: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Совершенствование навыков научной организации труда.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и расширение познавательных интересов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исследовательских навыков.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информационной культуры учащихся.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Формы: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Урок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Внеклассная работа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Предметные недели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Олимпиады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Факультативы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Конференции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Индивидуальная работа по разработке программ, проектов и выполнению рефератов</w:t>
            </w:r>
          </w:p>
          <w:p w:rsidR="00EE38B4" w:rsidRPr="00EE38B4" w:rsidRDefault="00EE38B4" w:rsidP="00EE38B4">
            <w:pPr>
              <w:numPr>
                <w:ilvl w:val="0"/>
                <w:numId w:val="18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Элективные курсы (9 классы)</w:t>
            </w:r>
          </w:p>
        </w:tc>
      </w:tr>
      <w:tr w:rsidR="00EE38B4" w:rsidRPr="00EE38B4" w:rsidTr="00EA32C0"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Исследовательский этап: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Совершенствование исследовательских навыков.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Совершенствование информационной культуры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Самостоятельное применение учащимися знаний умений и навыков.</w:t>
            </w:r>
          </w:p>
        </w:tc>
        <w:tc>
          <w:tcPr>
            <w:tcW w:w="0" w:type="auto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Формы: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Урок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Внеклассная работа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Предметные недели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Олимпиады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Факультативы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Элективные курсы</w:t>
            </w:r>
          </w:p>
          <w:p w:rsidR="00EE38B4" w:rsidRPr="00EE38B4" w:rsidRDefault="00EE38B4" w:rsidP="00EE38B4">
            <w:pPr>
              <w:numPr>
                <w:ilvl w:val="0"/>
                <w:numId w:val="19"/>
              </w:num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Индивидуальная работа по разработке программ, проектов и выполнению рефератов и исследовательских работ.</w:t>
            </w:r>
          </w:p>
        </w:tc>
      </w:tr>
    </w:tbl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38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EE38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Принципы и подходы организации педагогической</w:t>
      </w:r>
      <w:r w:rsidRPr="00EE38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деятельности в работе с одаренными детьми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</w:t>
      </w:r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ребенок  «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одарен»,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изадача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Организационное и функциональное обеспечение программы</w:t>
      </w:r>
      <w:r w:rsidRPr="00EE38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Функции директора в аспекте реализации программы:</w:t>
      </w:r>
      <w:r w:rsidRPr="00EE38B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общее руководство разработкой и реализацией программы: организация; координация;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контроль.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Функции заместителей директора: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определение приоритетных направлений просветительско-образовательной работы;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корректировка составляющих элементов программы;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обеспечение связи с учреждениями дополнительного образования;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анализ и обобщение результатов реализации программы;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регулирование и коррекция процессов, связанных с реализацией программы «Одаренные дети»;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организация и проведение семинаров по проблемам работы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внедрение новых эффективных способов работы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разработка индивидуальных образовательных программ для одаренных детей.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Функции методических объединений: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подготовка методических рекомендаций для работы по программе «Одаренные дети»;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разработка диагностического инструментария для успешной реализации программы;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разработка методических рекомендаций по работе с одаренными детьми по предмету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через предметные школьные МО;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обобщение и систематизация результатов деятельности отдельных учителей, умело организующих работу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определение критериев эффективности реализации программы;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 разработка и обработка новых педагогических технологий в работе с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одареннымидетьми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координация действий учителей, работающих с одаренными детьми.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Функции учителей: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организация и проведение занятий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разработка, корректировка, усовершенствование программ для работы с одаренными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мониторинг результативности занятий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организация индивидуальной работы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подготовка учащихся к олимпиадам, конкурсам, викторинам, конференциям и другим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интеллектуальных конкурсам различного уровня;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организация контроля за знаниями одаренных детей, «Дорожных карт» по работе с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контроль за выполнением «Дорожных карт» по работе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обобщение и систематизация материалов и результатов работы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творческие отчеты по предмету в рамках реализации программы;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подготовка материалов, методических рекомендаций по организации работы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повышение методической активности через выступления на педагогических советах,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семинарах, методических конференциях и других мероприятиях с опытом работы по реализации программы.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Функции классного руководителя:</w:t>
      </w:r>
      <w:r w:rsidRPr="00EE38B4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выявление детей, отличающихся высоким уровнем умственных способностей во всех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областяхзнаний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знакомство родителей с методиками изучения и развития творческого потенциала ребенка.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Основные направления работы педагогического коллектива в рамках реализации программы:</w:t>
      </w: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выделение факультативных часов на индивидуальную работу с одаренными детьми;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привлечение к работе с одаренными детьми творческих педагогов ОО;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 обеспечение научно-поисковой деятельностью одаренных детей; 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обеспечение развития творческих способностей одаренных детей в творческих коллективах внеурочной деятельности;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обеспечение развития творчески одаренных детей через вовлечение в организацию и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проведение общешкольных  и классных мероприятий;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повышение уровня организации и проведения предметных олимпиад, предметных  недель;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обеспечение одаренных учащихся участием в работе муниципальных, региональных,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федеральных олимпиад, конкурсов, соревнований, научно-практических конференций.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Методы педагогической деятельности в работе с одаренными детьми:</w:t>
      </w: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применение междисциплинарного подхода;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углубленное изучение тех проблем, которые выбраны самими учащимися;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насыщенность учебного материала заданиями открытого типа;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поощрение результатов, которые содержат новые идеи;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поощрение использования разнообразных форм предъявления и внедрения в жизнь результатов работы;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поощрение движения к пониманию самих себя, сходства и различия с другими, признанию своих способностей;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оценка результатов работы на основе критериев, связанных с конкретной областью интересов;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 установка на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познавательной деятельности при изучении научных 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дисциплин;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принятие и учет возможного неравномерного (дисгармоничного) развития личности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ребенка с признаками одаренности;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2D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Принцип максимального разнообразия предоставленных возможностей для развития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личности ребенка;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2D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Принцип возрастания роли внеурочной деятельности;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2D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2D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Принцип создания условий для совместной работы учащихся при минимальном участии учителя;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2D"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Принцип свободы выбора учащимися дополнительных образовательных услуг, помощи, наставничества.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Выявление одаренных детей должно начинаться уже на уровне начального общего образования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развитиедолжны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стать одним из важнейших аспектов деятельности лицея.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основу программы положены ведущие методологические </w:t>
      </w: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принципы современной педагогики и психологии:</w:t>
      </w: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Системный подход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рассматриваетсякак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иматериальная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база.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2. 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Личностный подход,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утверждающий представления о социальной,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Деятельностный</w:t>
      </w:r>
      <w:proofErr w:type="spellEnd"/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подход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Деятельность – основа, средство и решающее условие развития личности. Поэтому необходима специальная работа по выбору и организации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деятельностиодаренных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4. 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Культурологический подход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обусловлен объективной связью человека с культурой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как системой ценностей. Одаренный ребенок не только развивается на основе освоенной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имкультуры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но и вносит в нее нечто принципиально новое, т.е. он становится творцом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новыхэлементов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культуры. В связи с этим освоение культуры как системы ценностей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представляетсобой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, во-первых, развитие самого ребенка и, во-вторых, становление его как творческой личности.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этих методологических принципов позволяет определить основные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способырешения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проблем при работе с одаренными детьми, осуществлять планирование и прогнозирование деятельности.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Система работы учителей с одаренными детьми в урочной деятельности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Одаренные дети часто опережают в своем развитии сверстников, отличаются и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темпомусвоения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материала. Работать с такими детьми интересно и сложно. В классе, на уроке они требуют особого подхода, особой системы обучения, где могут погрузиться в творческий процесс, стремясь к новым открытиям, активному умственному труду, самопознанию.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целью развития и успешного обучения одаренных детей на уроках </w:t>
      </w:r>
      <w:proofErr w:type="gram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является: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совершенствование предметных умений и навыков;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повышение учебной мотивации одаренных детей;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развитие интеллектуальных способностей и нестандартности мышления;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развитие навыков исследовательской и самостоятельной познавательной деятельности;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овладение навыками самоконтроля, самооценки.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Решению обозначенной цели способствуют следующие формы и методы работы учителя на уроках. </w:t>
      </w:r>
      <w:proofErr w:type="gramStart"/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Методы:</w:t>
      </w:r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частично-поисковый (привлечение к поисковой деятельности, использование творческих заданий, решение нестандартных задач);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исследовательский (работа с дополнительными источниками информации);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проблемный;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проективный.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E38B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Формы: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нетрадиционные уроки (урок-КВН; урок-путешествие, урок-игра, урок-творческая мастерская);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 классно-урочная (работа в парах, в малых группах),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творческие задания, создание проектов;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ролевые игры;</w:t>
      </w: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консультации.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Чтобы активизировать образовательную деятельность, придать ей познавательный, творческий, занимательный характер, необходимо использовать различные современные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средстваинформации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Интернет, компьютерные игры по предметам, электронные энциклопедии, а также применять современные технологии: игровые, учебно-исследовательские, коммуникативные, проблемно-поисковые, здоровье сберегающие.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Такая система урочной деятельности поможет сформировать у детей беглость мышления, гибкость ума, любознательность, умение выдвигать и разрабатывать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гипотезы.Процесс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глубоких перемен, происходящих в современном образовании, выдвигает в качестве приоритетной проблему творчества, развития творческого мышления,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способствующегоформированию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творческого потенциала личности, отличающейся неповторимостью, оригинальностью. Успешное развитие и модернизация образования как никогда зависят от </w:t>
      </w:r>
      <w:proofErr w:type="spellStart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творческиработающих</w:t>
      </w:r>
      <w:proofErr w:type="spellEnd"/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педагогов.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Критерии готовности педагога к работе с одаренными детьми</w:t>
      </w:r>
    </w:p>
    <w:tbl>
      <w:tblPr>
        <w:tblStyle w:val="240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5953"/>
      </w:tblGrid>
      <w:tr w:rsidR="00EE38B4" w:rsidRPr="00EE38B4" w:rsidTr="00EA32C0">
        <w:tc>
          <w:tcPr>
            <w:tcW w:w="3369" w:type="dxa"/>
            <w:hideMark/>
          </w:tcPr>
          <w:p w:rsidR="00EE38B4" w:rsidRPr="00EE38B4" w:rsidRDefault="00EE38B4" w:rsidP="00EE38B4">
            <w:pPr>
              <w:spacing w:line="240" w:lineRule="atLeast"/>
              <w:ind w:firstLine="4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5953" w:type="dxa"/>
            <w:hideMark/>
          </w:tcPr>
          <w:p w:rsidR="00EE38B4" w:rsidRPr="00EE38B4" w:rsidRDefault="00EE38B4" w:rsidP="00EE38B4">
            <w:pPr>
              <w:spacing w:line="240" w:lineRule="atLeast"/>
              <w:ind w:firstLine="4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показатели</w:t>
            </w:r>
          </w:p>
        </w:tc>
      </w:tr>
      <w:tr w:rsidR="00EE38B4" w:rsidRPr="00EE38B4" w:rsidTr="00EA32C0">
        <w:tc>
          <w:tcPr>
            <w:tcW w:w="3369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Мотивационный </w:t>
            </w:r>
          </w:p>
        </w:tc>
        <w:tc>
          <w:tcPr>
            <w:tcW w:w="5953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детей данной категории.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Желание работать с одаренными детьми.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Стремление совершенствовать свои умения работать с одаренными детьми.</w:t>
            </w:r>
          </w:p>
        </w:tc>
      </w:tr>
      <w:tr w:rsidR="00EE38B4" w:rsidRPr="00EE38B4" w:rsidTr="00EA32C0">
        <w:tc>
          <w:tcPr>
            <w:tcW w:w="3369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Научно- исследовательский</w:t>
            </w:r>
          </w:p>
        </w:tc>
        <w:tc>
          <w:tcPr>
            <w:tcW w:w="5953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Творческое мышление, исследовательские умения и навыки.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Выступления на семинарах, конференциях, педсоветах.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Статус педагога-исследователя, педагога-новатора.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Публикации. 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конкурсах.</w:t>
            </w:r>
          </w:p>
        </w:tc>
      </w:tr>
      <w:tr w:rsidR="00EE38B4" w:rsidRPr="00EE38B4" w:rsidTr="00EA32C0">
        <w:tc>
          <w:tcPr>
            <w:tcW w:w="3369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</w:t>
            </w:r>
          </w:p>
        </w:tc>
        <w:tc>
          <w:tcPr>
            <w:tcW w:w="595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опыта (разнообразие форм, различные уровни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Использование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разнообразных интерактивных методов и технологий.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Владение в совершенстве методом педагогического наблюдения.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Знание возрастной психологии.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Профессиональная компетентность (по предмету).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Регулярное повышение квалификации.</w:t>
            </w:r>
          </w:p>
        </w:tc>
      </w:tr>
      <w:tr w:rsidR="00EE38B4" w:rsidRPr="00EE38B4" w:rsidTr="00EA32C0">
        <w:tc>
          <w:tcPr>
            <w:tcW w:w="3369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Коммуникативный</w:t>
            </w:r>
          </w:p>
        </w:tc>
        <w:tc>
          <w:tcPr>
            <w:tcW w:w="595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Коммуникативная компетентность.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Организаторские способности.</w:t>
            </w:r>
          </w:p>
        </w:tc>
      </w:tr>
      <w:tr w:rsidR="00EE38B4" w:rsidRPr="00EE38B4" w:rsidTr="00EA32C0">
        <w:tc>
          <w:tcPr>
            <w:tcW w:w="3369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Личностный</w:t>
            </w:r>
          </w:p>
        </w:tc>
        <w:tc>
          <w:tcPr>
            <w:tcW w:w="595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Адекватная самооценка, позитивная Я-концепция.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Высокий уровень </w:t>
            </w: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Толерантность, гибкость.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Лидерские способности, стремление к личностному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росту.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Уравновешенность.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Рефлексия, способность к самоанализу.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Живой, активный характер, чувство юмора.</w:t>
            </w:r>
          </w:p>
        </w:tc>
      </w:tr>
    </w:tbl>
    <w:p w:rsidR="00EE38B4" w:rsidRPr="00EE38B4" w:rsidRDefault="00EE38B4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Критериями повышения профессиональной компетентности учителей является: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понимание психолого-педагогических проблем творчества, овладение методами и приемами развития креативности учащихся; </w:t>
      </w:r>
    </w:p>
    <w:p w:rsidR="00EE38B4" w:rsidRPr="00EE38B4" w:rsidRDefault="00EE38B4" w:rsidP="00EE38B4">
      <w:pPr>
        <w:spacing w:after="0" w:line="240" w:lineRule="atLeast"/>
        <w:ind w:firstLine="48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t>- мотивационная готовность к такой работе и уровень развития собственного творческого потенциала.</w:t>
      </w:r>
    </w:p>
    <w:p w:rsidR="00EE38B4" w:rsidRPr="00EE38B4" w:rsidRDefault="00EE38B4" w:rsidP="00EE38B4">
      <w:pPr>
        <w:shd w:val="clear" w:color="auto" w:fill="FFFFFF"/>
        <w:spacing w:before="43" w:after="43" w:line="240" w:lineRule="atLeast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8B4" w:rsidRPr="00EE38B4" w:rsidRDefault="00EE38B4" w:rsidP="00EE38B4">
      <w:pPr>
        <w:shd w:val="clear" w:color="auto" w:fill="FFFFFF"/>
        <w:spacing w:before="43" w:after="43" w:line="240" w:lineRule="atLeast"/>
        <w:ind w:left="482"/>
        <w:contextualSpacing/>
        <w:jc w:val="center"/>
        <w:rPr>
          <w:rFonts w:ascii="Verdana" w:eastAsia="Calibri" w:hAnsi="Verdana" w:cs="Times New Roman"/>
          <w:color w:val="000000"/>
          <w:sz w:val="28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  <w:t>5.План реализации Программы</w:t>
      </w: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1526"/>
        <w:gridCol w:w="8044"/>
      </w:tblGrid>
      <w:tr w:rsidR="00EE38B4" w:rsidRPr="00EE38B4" w:rsidTr="00EA32C0">
        <w:tc>
          <w:tcPr>
            <w:tcW w:w="152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8044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программы</w:t>
            </w:r>
          </w:p>
        </w:tc>
      </w:tr>
      <w:tr w:rsidR="00EE38B4" w:rsidRPr="00EE38B4" w:rsidTr="00EA32C0">
        <w:tc>
          <w:tcPr>
            <w:tcW w:w="152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2023-2028 учебный год</w:t>
            </w:r>
          </w:p>
        </w:tc>
        <w:tc>
          <w:tcPr>
            <w:tcW w:w="8044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нормативно-правовой базы.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Анализ итогов деятельности педагогического коллектива, материально-технических условий по работе с одаренными учащимися за 2013-2016гг.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Участие в муниципальном и областном этапе </w:t>
            </w:r>
            <w:proofErr w:type="gramStart"/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Всероссийской  олимпиаде</w:t>
            </w:r>
            <w:proofErr w:type="gramEnd"/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школьников.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Описание системы работы с одаренными учащимися.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конференциях.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Программы «Одаренные дети».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конкурсах, соревнованиях, проектных мероприятиях.</w:t>
            </w:r>
          </w:p>
        </w:tc>
      </w:tr>
      <w:tr w:rsidR="00EE38B4" w:rsidRPr="00EE38B4" w:rsidTr="00EA32C0">
        <w:tc>
          <w:tcPr>
            <w:tcW w:w="152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2023-2024 учебный год</w:t>
            </w:r>
          </w:p>
        </w:tc>
        <w:tc>
          <w:tcPr>
            <w:tcW w:w="804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паспорта учреждения, работающего с одаренными детьми.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Научно-методический семинар для педагогов школы «Исследовательская деятельность учащихся» (по плану семинара).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конференциях.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конкурсах, соревнованиях, проектных мероприятиях.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знаниями одаренных детей с составлением «Дорожных карт»;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методических рекомендаций по основам научного исследования школьников.</w:t>
            </w:r>
          </w:p>
        </w:tc>
      </w:tr>
      <w:tr w:rsidR="00EE38B4" w:rsidRPr="00EE38B4" w:rsidTr="00EA32C0">
        <w:tc>
          <w:tcPr>
            <w:tcW w:w="152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2024-2025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044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конференциях.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конкурсах, соревнованиях, проектных мероприятиях.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знаниями одаренных детей с заполнением «Дорожных карт»;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mallCap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методических рекомендаций.</w:t>
            </w:r>
          </w:p>
        </w:tc>
      </w:tr>
    </w:tbl>
    <w:p w:rsidR="00EE38B4" w:rsidRPr="00EE38B4" w:rsidRDefault="00EE38B4" w:rsidP="00EE38B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EE38B4" w:rsidRPr="00EE38B4" w:rsidSect="00244092">
          <w:pgSz w:w="11906" w:h="16838" w:code="9"/>
          <w:pgMar w:top="568" w:right="851" w:bottom="567" w:left="1701" w:header="709" w:footer="709" w:gutter="0"/>
          <w:pgBorders w:display="firstPage" w:offsetFrom="page">
            <w:top w:val="weavingAngles" w:sz="12" w:space="24" w:color="auto"/>
            <w:left w:val="weavingAngles" w:sz="12" w:space="24" w:color="auto"/>
            <w:bottom w:val="weavingAngles" w:sz="12" w:space="24" w:color="auto"/>
            <w:right w:val="weavingAngles" w:sz="12" w:space="24" w:color="auto"/>
          </w:pgBorders>
          <w:cols w:space="708"/>
          <w:docGrid w:linePitch="360"/>
        </w:sectPr>
      </w:pPr>
    </w:p>
    <w:p w:rsidR="00EE38B4" w:rsidRPr="00EE38B4" w:rsidRDefault="00EE38B4" w:rsidP="0018473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391"/>
        <w:gridCol w:w="3544"/>
        <w:gridCol w:w="1134"/>
        <w:gridCol w:w="1843"/>
      </w:tblGrid>
      <w:tr w:rsidR="00EE38B4" w:rsidRPr="00EE38B4" w:rsidTr="00184738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3544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ind w:left="-136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ind w:left="-136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E38B4" w:rsidRPr="00EE38B4" w:rsidTr="00184738">
        <w:trPr>
          <w:trHeight w:val="100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4F6228"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Направление I.  </w:t>
      </w:r>
      <w:r w:rsidRPr="00EE38B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Развитие и совершенствование нормативно - правовой базы</w:t>
      </w:r>
    </w:p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 сфере образования, экономических и организационно-управленческих механизмов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33"/>
        <w:gridCol w:w="3402"/>
        <w:gridCol w:w="1134"/>
        <w:gridCol w:w="1843"/>
      </w:tblGrid>
      <w:tr w:rsidR="00EE38B4" w:rsidRPr="00EE38B4" w:rsidTr="00184738">
        <w:trPr>
          <w:trHeight w:val="686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2" w:type="dxa"/>
            <w:gridSpan w:val="4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ind w:right="3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пакета нормативных правовых актов и методических рекомендаций, предусматривающих:</w:t>
            </w:r>
          </w:p>
        </w:tc>
      </w:tr>
      <w:tr w:rsidR="00EE38B4" w:rsidRPr="00EE38B4" w:rsidTr="00184738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533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Мероприятия, способствующие проявлению и развитию широкого спектра способностей обучающихся.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Положения о проведении интеллектуальных, творческих и спортивных соревнований</w:t>
            </w:r>
          </w:p>
        </w:tc>
        <w:tc>
          <w:tcPr>
            <w:tcW w:w="1134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E38B4" w:rsidRPr="00EE38B4" w:rsidTr="00184738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533" w:type="dxa"/>
          </w:tcPr>
          <w:p w:rsidR="00EE38B4" w:rsidRPr="00EE38B4" w:rsidRDefault="00EE38B4" w:rsidP="00EE38B4">
            <w:pPr>
              <w:shd w:val="clear" w:color="auto" w:fill="FFFFFF"/>
              <w:tabs>
                <w:tab w:val="left" w:pos="1476"/>
              </w:tabs>
              <w:spacing w:after="0" w:line="240" w:lineRule="atLeast"/>
              <w:ind w:right="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нормативной базы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 обеспечения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функционирования системы взаимодействия школы с родителями,  с  учреждениями культуры, спорта, научных организаций, предприятий, направленных на развитие индивидуальных дарований у детей и подростков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E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методических рекомендаций по работе с одаренными детьми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-Использование материалов российских сайтов в Интернете, посвященных проблемам одаренных детей</w:t>
            </w:r>
          </w:p>
        </w:tc>
        <w:tc>
          <w:tcPr>
            <w:tcW w:w="1134" w:type="dxa"/>
          </w:tcPr>
          <w:p w:rsidR="00EE38B4" w:rsidRPr="00EE38B4" w:rsidRDefault="007D26BE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E38B4" w:rsidRPr="00EE38B4" w:rsidTr="00184738">
        <w:trPr>
          <w:trHeight w:val="273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EE38B4" w:rsidRPr="00EE38B4" w:rsidRDefault="00EE38B4" w:rsidP="00EE38B4">
            <w:pPr>
              <w:spacing w:after="0"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</w:tcPr>
          <w:p w:rsidR="00EE38B4" w:rsidRPr="00EE38B4" w:rsidRDefault="00EE38B4" w:rsidP="00EE38B4">
            <w:pPr>
              <w:spacing w:after="0" w:line="240" w:lineRule="atLeast"/>
              <w:ind w:left="-2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модели учета </w:t>
            </w: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достижений обучающихся общеобразовательного учреждения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Внесение данных в Персонифицированную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базу  по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детям - участникам значимых мероприятий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Внесение данных в Персонифицированную базу по детям - участникам значимых мероприятий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Мониторинг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достижений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учащихся в интеллектуальных, творческих и спортивных мероприятиях.</w:t>
            </w:r>
          </w:p>
        </w:tc>
        <w:tc>
          <w:tcPr>
            <w:tcW w:w="1134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конце учебного года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Направление II.</w:t>
      </w: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r w:rsidRPr="00EE38B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Развитие и совершенствование научной и методической базы</w:t>
      </w:r>
    </w:p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38B4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ru-RU"/>
        </w:rPr>
        <w:t>в сфере организации работы с молодыми талантами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33"/>
        <w:gridCol w:w="3260"/>
        <w:gridCol w:w="1276"/>
        <w:gridCol w:w="1843"/>
      </w:tblGrid>
      <w:tr w:rsidR="00EE38B4" w:rsidRPr="00EE38B4" w:rsidTr="007D26BE">
        <w:tc>
          <w:tcPr>
            <w:tcW w:w="828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33" w:type="dxa"/>
            <w:shd w:val="clear" w:color="auto" w:fill="FFFFFF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-Знакомство с накопленным научно-методическим и практическим опытом работы с мотивированными, способными и талантливыми детьми, подбор методик работы;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Освоение эффективных диагностических методик, обеспечивающих раскрытие потенциала молодых талантов с учетом существования разных видов одаренности в различных предметных областях;</w:t>
            </w:r>
          </w:p>
        </w:tc>
        <w:tc>
          <w:tcPr>
            <w:tcW w:w="3260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Создание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банка  методик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работы с мотивированными, способными и талантливыми детьми (в том числе, диагностические методики, обеспечивающие раскрытие потенциала молодых талантов, и современные технологии обучения (в том числе, исследовательских и проектных методов, дистанционных);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-Создание и ведение банка данных, включающее сведения о детях разных типов одаренности и талантливости, образовательных программах обучения одаренных детей,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кадровом обеспечении процесса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Создание информационной базы по проблемам одаренности детей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Апробация и внедрение диагностического инструментария выявления одаренных детей</w:t>
            </w:r>
          </w:p>
        </w:tc>
        <w:tc>
          <w:tcPr>
            <w:tcW w:w="1276" w:type="dxa"/>
            <w:shd w:val="clear" w:color="auto" w:fill="FFFFFF"/>
          </w:tcPr>
          <w:p w:rsidR="00EE38B4" w:rsidRPr="00EE38B4" w:rsidRDefault="007D26BE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начале года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EE38B4" w:rsidRPr="00EE38B4" w:rsidTr="007D26BE">
        <w:tc>
          <w:tcPr>
            <w:tcW w:w="828" w:type="dxa"/>
            <w:vMerge w:val="restart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 w:val="restart"/>
            <w:shd w:val="clear" w:color="auto" w:fill="FFFFFF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современных технологий обучения, создающих условия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 выявления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развития задатков и способностей детей и молодежи в образовательных учреждениях.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-Организация семинаров для родителей и педагогов по вопросам организации работы с мотивированными, способными и талантливыми детьми;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-Организация общешкольного семинара «Одаренность как психолого-педагогическая проблема»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-Целенаправленная работа с родителями по проблемам детской одаренности, способам ее поддержки и развития.</w:t>
            </w:r>
          </w:p>
        </w:tc>
        <w:tc>
          <w:tcPr>
            <w:tcW w:w="1276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</w:tr>
      <w:tr w:rsidR="00EE38B4" w:rsidRPr="00EE38B4" w:rsidTr="007D26BE">
        <w:tc>
          <w:tcPr>
            <w:tcW w:w="828" w:type="dxa"/>
            <w:vMerge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/>
            <w:shd w:val="clear" w:color="auto" w:fill="FFFFFF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педагогов в научных, научно-практических конференциях разного уровня по проблемам одаренности ребенка</w:t>
            </w:r>
          </w:p>
        </w:tc>
        <w:tc>
          <w:tcPr>
            <w:tcW w:w="1276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EE38B4" w:rsidRPr="00EE38B4" w:rsidTr="007D26BE">
        <w:tc>
          <w:tcPr>
            <w:tcW w:w="828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33" w:type="dxa"/>
            <w:shd w:val="clear" w:color="auto" w:fill="FFFFFF"/>
          </w:tcPr>
          <w:p w:rsidR="00EE38B4" w:rsidRPr="00EE38B4" w:rsidRDefault="00EE38B4" w:rsidP="00EE38B4">
            <w:pPr>
              <w:keepNext/>
              <w:spacing w:after="0" w:line="240" w:lineRule="atLeast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Планирование деятельности в сфере организации работы с молодыми талантами</w:t>
            </w:r>
          </w:p>
        </w:tc>
        <w:tc>
          <w:tcPr>
            <w:tcW w:w="3260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-Разработка приемлемой для школы системы выявления одаренных детей;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-Разработка системы взаимодействия с семьями учащихся;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Создание системы дополнительного образования как условия для саморазвития и самореализации талантливых детей.</w:t>
            </w:r>
          </w:p>
        </w:tc>
        <w:tc>
          <w:tcPr>
            <w:tcW w:w="1276" w:type="dxa"/>
            <w:shd w:val="clear" w:color="auto" w:fill="FFFFFF"/>
          </w:tcPr>
          <w:p w:rsidR="00EE38B4" w:rsidRPr="00EE38B4" w:rsidRDefault="007D26BE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EE38B4" w:rsidRPr="00EE38B4" w:rsidTr="007D26BE">
        <w:tc>
          <w:tcPr>
            <w:tcW w:w="828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33" w:type="dxa"/>
            <w:shd w:val="clear" w:color="auto" w:fill="FFFFFF"/>
          </w:tcPr>
          <w:p w:rsidR="00EE38B4" w:rsidRPr="00EE38B4" w:rsidRDefault="00EE38B4" w:rsidP="00EE38B4">
            <w:pPr>
              <w:keepNext/>
              <w:spacing w:after="0" w:line="240" w:lineRule="atLeast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Обобщение деятельности в сфере организации работы с молодыми талантами</w:t>
            </w:r>
          </w:p>
        </w:tc>
        <w:tc>
          <w:tcPr>
            <w:tcW w:w="3260" w:type="dxa"/>
            <w:shd w:val="clear" w:color="auto" w:fill="FFFFFF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-Анализ и обобщение опыта работы в данном направлении 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педагогических характеристик на каждого одарённого школьника, составление индивидуальной программы обучения</w:t>
            </w:r>
          </w:p>
        </w:tc>
        <w:tc>
          <w:tcPr>
            <w:tcW w:w="1276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  <w:shd w:val="clear" w:color="auto" w:fill="FFFFFF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</w:tbl>
    <w:p w:rsidR="00EE38B4" w:rsidRPr="00EE38B4" w:rsidRDefault="00EE38B4" w:rsidP="00EE38B4">
      <w:pPr>
        <w:keepNext/>
        <w:spacing w:after="0" w:line="240" w:lineRule="atLeast"/>
        <w:ind w:firstLine="48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Направление </w:t>
      </w: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ru-RU"/>
        </w:rPr>
        <w:t>I</w:t>
      </w: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I</w:t>
      </w: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ru-RU"/>
        </w:rPr>
        <w:t>I</w:t>
      </w: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.</w:t>
      </w:r>
      <w:r w:rsidRPr="00EE38B4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ru-RU"/>
        </w:rPr>
        <w:t xml:space="preserve"> Развитие системы повышения квалификации </w:t>
      </w:r>
      <w:proofErr w:type="gramStart"/>
      <w:r w:rsidRPr="00EE38B4">
        <w:rPr>
          <w:rFonts w:ascii="Cambria" w:eastAsia="Times New Roman" w:hAnsi="Cambria" w:cs="Times New Roman"/>
          <w:b/>
          <w:bCs/>
          <w:kern w:val="32"/>
          <w:sz w:val="24"/>
          <w:szCs w:val="24"/>
          <w:lang w:eastAsia="ru-RU"/>
        </w:rPr>
        <w:t>педагогических  кадров</w:t>
      </w:r>
      <w:proofErr w:type="gramEnd"/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33"/>
        <w:gridCol w:w="3260"/>
        <w:gridCol w:w="1276"/>
        <w:gridCol w:w="1843"/>
      </w:tblGrid>
      <w:tr w:rsidR="00EE38B4" w:rsidRPr="00EE38B4" w:rsidTr="007D26BE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33" w:type="dxa"/>
          </w:tcPr>
          <w:p w:rsidR="00EE38B4" w:rsidRPr="00EE38B4" w:rsidRDefault="00EE38B4" w:rsidP="00EE38B4">
            <w:pPr>
              <w:shd w:val="clear" w:color="auto" w:fill="FFFFFF"/>
              <w:tabs>
                <w:tab w:val="left" w:pos="1087"/>
                <w:tab w:val="left" w:pos="9378"/>
              </w:tabs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Планированиемероприятий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повышению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квалификации  педагогических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работников и руководителей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учреждений в сфере работы с мотивированными и способными детьми</w:t>
            </w:r>
          </w:p>
        </w:tc>
        <w:tc>
          <w:tcPr>
            <w:tcW w:w="3260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-Повышение квалификации педагогов через систему школьных тематических семинаров.</w:t>
            </w:r>
          </w:p>
          <w:p w:rsidR="00EE38B4" w:rsidRPr="00EE38B4" w:rsidRDefault="00EE38B4" w:rsidP="00EE38B4">
            <w:pPr>
              <w:shd w:val="clear" w:color="auto" w:fill="FFFFFF"/>
              <w:tabs>
                <w:tab w:val="left" w:pos="1087"/>
                <w:tab w:val="left" w:pos="9378"/>
              </w:tabs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shd w:val="clear" w:color="auto" w:fill="FFFFFF"/>
              <w:tabs>
                <w:tab w:val="left" w:pos="1087"/>
                <w:tab w:val="left" w:pos="9378"/>
              </w:tabs>
              <w:spacing w:after="0" w:line="240" w:lineRule="atLeast"/>
              <w:ind w:right="3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EE38B4" w:rsidRPr="00EE38B4" w:rsidTr="007D26BE">
        <w:trPr>
          <w:trHeight w:val="1298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533" w:type="dxa"/>
          </w:tcPr>
          <w:p w:rsidR="00EE38B4" w:rsidRPr="00EE38B4" w:rsidRDefault="00EE38B4" w:rsidP="00EE38B4">
            <w:pPr>
              <w:shd w:val="clear" w:color="auto" w:fill="FFFFFF"/>
              <w:tabs>
                <w:tab w:val="left" w:pos="9378"/>
              </w:tabs>
              <w:spacing w:after="0" w:line="240" w:lineRule="atLeast"/>
              <w:ind w:right="3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Организациямероприятий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 </w:t>
            </w:r>
            <w:r w:rsidRPr="00EE38B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повышению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квалификациипедагогических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работников и руководителей образовательных учреждений по выявлению и развитию молодых талантов</w:t>
            </w:r>
          </w:p>
        </w:tc>
        <w:tc>
          <w:tcPr>
            <w:tcW w:w="3260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семинаров-практикумов с учителями по вопросам выявления одаренных детей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7D26BE">
        <w:tc>
          <w:tcPr>
            <w:tcW w:w="828" w:type="dxa"/>
            <w:vMerge w:val="restart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3.3. </w:t>
            </w:r>
          </w:p>
        </w:tc>
        <w:tc>
          <w:tcPr>
            <w:tcW w:w="3533" w:type="dxa"/>
            <w:vMerge w:val="restart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3260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Всероссийский конкурс педагогов дополнительного образования детей «Сердце отдаю детям»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</w:tc>
      </w:tr>
      <w:tr w:rsidR="00EE38B4" w:rsidRPr="00EE38B4" w:rsidTr="007D26BE">
        <w:tc>
          <w:tcPr>
            <w:tcW w:w="828" w:type="dxa"/>
            <w:vMerge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методический фестиваль - конкурс «Золотые россыпи» 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</w:tc>
      </w:tr>
      <w:tr w:rsidR="00EE38B4" w:rsidRPr="00EE38B4" w:rsidTr="007D26BE">
        <w:trPr>
          <w:trHeight w:val="687"/>
        </w:trPr>
        <w:tc>
          <w:tcPr>
            <w:tcW w:w="828" w:type="dxa"/>
            <w:vMerge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-Конкурс педагогов «Народный тренер».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</w:tc>
      </w:tr>
      <w:tr w:rsidR="00EE38B4" w:rsidRPr="00EE38B4" w:rsidTr="007D26BE">
        <w:trPr>
          <w:trHeight w:val="687"/>
        </w:trPr>
        <w:tc>
          <w:tcPr>
            <w:tcW w:w="828" w:type="dxa"/>
            <w:vMerge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vMerge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-Областной конкурс «Лучший педагог-эколог»;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-Областной конкурс образовательных программ дополнительного образования детей;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-Областной конкурс программно-методических материалов в сфере организации отдыха, оздоровления и занятости детей, подростков и молодежи в каникулярный период.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</w:tc>
      </w:tr>
    </w:tbl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Направление IV.</w:t>
      </w:r>
      <w:r w:rsidRPr="00EE38B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Реализация системы мероприятий,</w:t>
      </w:r>
    </w:p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направленных на совершенствование системы образования детей и молодежи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391"/>
        <w:gridCol w:w="3402"/>
        <w:gridCol w:w="1276"/>
        <w:gridCol w:w="1843"/>
      </w:tblGrid>
      <w:tr w:rsidR="00EE38B4" w:rsidRPr="00EE38B4" w:rsidTr="007D26BE">
        <w:trPr>
          <w:trHeight w:val="383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912" w:type="dxa"/>
            <w:gridSpan w:val="4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 повышению эффективности системы </w:t>
            </w:r>
            <w:r w:rsidRPr="00EE38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общего среднего образования</w:t>
            </w:r>
          </w:p>
        </w:tc>
      </w:tr>
      <w:tr w:rsidR="00EE38B4" w:rsidRPr="00EE38B4" w:rsidTr="007D26BE">
        <w:trPr>
          <w:trHeight w:val="62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Внедрение современных образовательных технологий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-Продолжить внедрение проблемно- исследовательских, проектных методов обучения, развивая непрерывно у учащихся творческое и исследовательское мышление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педагогами в образовательном процессе современных образовательных технологий (исследовательских и проектных методов др.), создающих условия для проявления и развития способностей детей и молодежи в условиях школьного обучения;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7D26BE">
        <w:trPr>
          <w:trHeight w:val="984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4.1.2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деятельности школьных научных обществ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beforeAutospacing="1" w:after="100" w:afterAutospacing="1" w:line="240" w:lineRule="atLeast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кадров, создание совета общества, его членов, разработка программ, планов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after="0" w:line="240" w:lineRule="atLeast"/>
              <w:ind w:hanging="2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МО,</w:t>
            </w:r>
          </w:p>
          <w:p w:rsidR="00EE38B4" w:rsidRPr="00EE38B4" w:rsidRDefault="00EE38B4" w:rsidP="00EE38B4">
            <w:pPr>
              <w:spacing w:after="0" w:line="240" w:lineRule="atLeast"/>
              <w:ind w:hanging="29"/>
              <w:contextualSpacing/>
              <w:jc w:val="center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E38B4" w:rsidRPr="00EE38B4" w:rsidTr="007D26BE">
        <w:trPr>
          <w:trHeight w:val="62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предметных декад на школьном уровне для детей, одаренных в различных предметных областях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предметных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декад  в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рамках деятельности ШМО для детей, одаренных в различных предметных областях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-Участие талантливых детей в сборах учащихся, одаренных в области истории и обществознания, фестиваль юных естествоиспытателей, фестиваль иностранного языка и др. на муниципальном и областном уровне 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7D26BE">
        <w:trPr>
          <w:trHeight w:val="1096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школьных предметных декад в рамках деятельности ШМО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Организация работы межшкольных факультативов по русскому языку и математике, истории и обществознания, английский язык и др.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учебному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E38B4" w:rsidRPr="00EE38B4" w:rsidTr="007D26BE">
        <w:trPr>
          <w:trHeight w:val="397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профильного обучения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D23C02">
            <w:pPr>
              <w:spacing w:after="0" w:line="240" w:lineRule="atLeast"/>
              <w:ind w:left="72" w:hanging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Рассмотрение возможности организации профильного обучения </w:t>
            </w:r>
          </w:p>
        </w:tc>
        <w:tc>
          <w:tcPr>
            <w:tcW w:w="1276" w:type="dxa"/>
          </w:tcPr>
          <w:p w:rsidR="00EE38B4" w:rsidRPr="00EE38B4" w:rsidRDefault="00D23C02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</w:tr>
      <w:tr w:rsidR="00EE38B4" w:rsidRPr="00EE38B4" w:rsidTr="007D26BE">
        <w:trPr>
          <w:trHeight w:val="397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4.1.6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Внедрение в практику работы по выявлению и развитию способностей детей и молодежи современных моделей </w:t>
            </w: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взаимодействияучреждений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общего и высшего профессионального образования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ind w:left="72"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Рассмотрение возможности организации взаимодействия </w:t>
            </w:r>
            <w:proofErr w:type="spellStart"/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школыс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учреждениями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общего и высшего профессионального образования </w:t>
            </w:r>
          </w:p>
        </w:tc>
        <w:tc>
          <w:tcPr>
            <w:tcW w:w="1276" w:type="dxa"/>
          </w:tcPr>
          <w:p w:rsidR="00EE38B4" w:rsidRPr="00EE38B4" w:rsidRDefault="007D26BE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7D26BE">
        <w:trPr>
          <w:trHeight w:val="397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4.1.7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системы дистанционных образовательных ресурсов (в том числе в режиме кураторской деятельности с талантливыми детьми и молодежью)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-Рассмотрение возможности </w:t>
            </w: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организациидеятельности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муниципальной площадки по развитию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дистанционного  обучения</w:t>
            </w:r>
            <w:proofErr w:type="gramEnd"/>
          </w:p>
        </w:tc>
        <w:tc>
          <w:tcPr>
            <w:tcW w:w="1276" w:type="dxa"/>
          </w:tcPr>
          <w:p w:rsidR="00EE38B4" w:rsidRPr="00EE38B4" w:rsidRDefault="00D23C02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E38B4" w:rsidRPr="00EE38B4" w:rsidTr="007D26BE">
        <w:trPr>
          <w:trHeight w:val="397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4.1.8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 номенклатуры школьных кружков, секций, лабораторий, студий, индивидуальных углубленных занятий и т.д.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Привлечение внимания общественности села к потребностям одаренных учащихся</w:t>
            </w:r>
          </w:p>
        </w:tc>
        <w:tc>
          <w:tcPr>
            <w:tcW w:w="1276" w:type="dxa"/>
          </w:tcPr>
          <w:p w:rsidR="00EE38B4" w:rsidRPr="00EE38B4" w:rsidRDefault="00D23C02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EE38B4" w:rsidRPr="00EE38B4" w:rsidTr="007D26BE">
        <w:trPr>
          <w:trHeight w:val="397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4.1.9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Внедрение системы учета достижений (портфолио) детей.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tabs>
                <w:tab w:val="left" w:pos="1089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Внедрение портфолио как формы учета достижений, расширяющей возможности обучения и самообучения ученика;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E38B4" w:rsidRPr="00EE38B4" w:rsidTr="007D26BE">
        <w:trPr>
          <w:trHeight w:val="543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912" w:type="dxa"/>
            <w:gridSpan w:val="4"/>
          </w:tcPr>
          <w:p w:rsidR="00EE38B4" w:rsidRPr="00EE38B4" w:rsidRDefault="00EE38B4" w:rsidP="00EE38B4">
            <w:pPr>
              <w:spacing w:after="0" w:line="240" w:lineRule="atLeast"/>
              <w:ind w:firstLine="482"/>
              <w:contextualSpacing/>
              <w:rPr>
                <w:rFonts w:ascii="Times New Roman" w:eastAsia="Calibri" w:hAnsi="Times New Roman" w:cs="Times New Roman"/>
                <w:b/>
                <w:bCs/>
                <w:i/>
                <w:color w:val="7030A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 повышению эффективности системы </w:t>
            </w:r>
            <w:r w:rsidRPr="00EE38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дополнительного образования:</w:t>
            </w:r>
          </w:p>
        </w:tc>
      </w:tr>
      <w:tr w:rsidR="00EE38B4" w:rsidRPr="00EE38B4" w:rsidTr="007D26BE">
        <w:trPr>
          <w:trHeight w:val="2022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4.2.1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широкого и повсеместного доступа к различным формам бесплатного дополнительного образования всем детям и подросткам, включая разнообразные кружки, секции, студии, центры и т.п. по всему спектру видов деятельности;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-Деятельность объединений дополнительного образования по лицензированным направлениям (школьные и системы дополнительного образования)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-Расширение системы внеурочной деятельности для развития творческих способностей одаренных детей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учебному плану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БУП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</w:p>
        </w:tc>
      </w:tr>
      <w:tr w:rsidR="00EE38B4" w:rsidRPr="00EE38B4" w:rsidTr="007D26BE">
        <w:trPr>
          <w:trHeight w:val="843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D23C02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Внесение корректив в программу</w:t>
            </w:r>
          </w:p>
        </w:tc>
        <w:tc>
          <w:tcPr>
            <w:tcW w:w="1276" w:type="dxa"/>
          </w:tcPr>
          <w:p w:rsidR="00EE38B4" w:rsidRPr="00EE38B4" w:rsidRDefault="00D23C02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EE38B4" w:rsidRPr="00EE38B4" w:rsidTr="007D26BE">
        <w:trPr>
          <w:trHeight w:val="346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 Организация деятельности творческих смен, </w:t>
            </w: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тренировочных сборов, научно - исследовательских экспедиций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7D26BE">
        <w:trPr>
          <w:trHeight w:val="63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912" w:type="dxa"/>
            <w:gridSpan w:val="4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Внедрение в практику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мероприятий</w:t>
            </w:r>
            <w:proofErr w:type="gramEnd"/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по профессиональной ориентации подростков </w:t>
            </w:r>
          </w:p>
        </w:tc>
      </w:tr>
      <w:tr w:rsidR="00EE38B4" w:rsidRPr="00EE38B4" w:rsidTr="007D26BE">
        <w:trPr>
          <w:trHeight w:val="1835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Организация оказания психолого-педагогической и медико-социально-правовой помощи для детей и молодежи в целях наиболее успешного планирования их профессиональной карьеры с учетом их склонностей и дарований.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</w:tr>
      <w:tr w:rsidR="00EE38B4" w:rsidRPr="00EE38B4" w:rsidTr="007D26BE">
        <w:trPr>
          <w:trHeight w:val="1112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Организация повышения квалификации педагогов в области профориентации старших школьников и молодежи.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</w:tr>
      <w:tr w:rsidR="00EE38B4" w:rsidRPr="00EE38B4" w:rsidTr="007D26BE">
        <w:trPr>
          <w:trHeight w:val="801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912" w:type="dxa"/>
            <w:gridSpan w:val="4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Реализация мероприятий по популяризации науки, техники, классических видов искусства в детской и молодежной среде</w:t>
            </w:r>
          </w:p>
        </w:tc>
      </w:tr>
      <w:tr w:rsidR="00EE38B4" w:rsidRPr="00EE38B4" w:rsidTr="007D26BE">
        <w:trPr>
          <w:trHeight w:val="63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Проведение мероприятий, посвященных жизни и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деятельности  ученых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 изобретателей, деятелей культуры, искусства и спорта и других выдающихся личностей;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</w:tc>
      </w:tr>
      <w:tr w:rsidR="00EE38B4" w:rsidRPr="00EE38B4" w:rsidTr="007D26BE">
        <w:trPr>
          <w:trHeight w:val="280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 Посещение выставок научно-технического и художественного творчества 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</w:tr>
      <w:tr w:rsidR="00EE38B4" w:rsidRPr="00EE38B4" w:rsidTr="007D26BE">
        <w:trPr>
          <w:trHeight w:val="280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Посещение спортивных состязаний с участием мастеров спорта.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Педагогики дополнительного образования</w:t>
            </w:r>
          </w:p>
        </w:tc>
      </w:tr>
      <w:tr w:rsidR="00EE38B4" w:rsidRPr="00EE38B4" w:rsidTr="007D26BE">
        <w:trPr>
          <w:trHeight w:val="981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4.4.4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-Организация встреч детской и подростковой аудитории с деятелями искусств и писателями в общеобразовательных учреждениях, учреждениях дополнительного образования и иных площадках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EE38B4" w:rsidRPr="00EE38B4" w:rsidTr="007D26BE">
        <w:trPr>
          <w:trHeight w:val="981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4.4.5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-Организация детских муниципальных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выставок  интеллектуальной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 творческой и спортивной направленности.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E38B4" w:rsidRPr="00EE38B4" w:rsidTr="007D26BE">
        <w:trPr>
          <w:trHeight w:val="981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Использование в образовательном </w:t>
            </w: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процессе  телепередач</w:t>
            </w:r>
            <w:proofErr w:type="gram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научно-популярного содержания, посещение музеев, выставок;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ОО</w:t>
            </w:r>
          </w:p>
        </w:tc>
      </w:tr>
      <w:tr w:rsidR="00EE38B4" w:rsidRPr="00EE38B4" w:rsidTr="007D26BE">
        <w:trPr>
          <w:trHeight w:val="48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4.5. 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Освещение деятельности по проблемам развития, поддержки и сопровождения молодых талантов в СМИ и на сайтах ОО.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школьном сайте материалов по работе с одаренными детьми.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итогам проведенных мероприятий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EE38B4" w:rsidRPr="00EE38B4" w:rsidRDefault="00EE38B4" w:rsidP="00EE38B4">
      <w:pPr>
        <w:keepNext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Направление V.</w:t>
      </w:r>
      <w:r w:rsidRPr="00EE38B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  <w:t>Развитие и совершенствование системы интеллектуальных, творческих и спортивных состязаний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391"/>
        <w:gridCol w:w="3402"/>
        <w:gridCol w:w="1276"/>
        <w:gridCol w:w="1843"/>
      </w:tblGrid>
      <w:tr w:rsidR="00EE38B4" w:rsidRPr="00EE38B4" w:rsidTr="00D23C02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912" w:type="dxa"/>
            <w:gridSpan w:val="4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Повышение качества, методического и организационного обеспечения, доступности, объективности, гласности и прозрачности состязаний, конкурсных процедур и экспертиз:</w:t>
            </w:r>
          </w:p>
        </w:tc>
      </w:tr>
      <w:tr w:rsidR="00EE38B4" w:rsidRPr="00EE38B4" w:rsidTr="00D23C02">
        <w:trPr>
          <w:trHeight w:val="280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по совершенствованию проведения олимпиад по общеобразовательным предметам на школьном, муниципальном этапах, конкурсных состязаний детей и молодежи в области искусств, системы спортивных соревнований 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Прохождение педагогами семинаров, курсов повышения квалификации.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EE38B4" w:rsidRPr="00EE38B4" w:rsidTr="00D23C02">
        <w:trPr>
          <w:trHeight w:val="1312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 участия школьников в олимпиадах по общеобразовательным предметам.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 Обеспечение широкого участия школьников в олимпиаде на добровольной основе 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школьников в районных, областных, Всероссийских предметных олимпиадах, конкурсах, смотрах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работу по участию детей в международных программах и конкурсах «Кенгуру», </w:t>
            </w:r>
            <w:proofErr w:type="gramStart"/>
            <w:r w:rsidRPr="00EE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Русский</w:t>
            </w:r>
            <w:proofErr w:type="gramEnd"/>
            <w:r w:rsidRPr="00EE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медвежонок», «Кит», «Золотое руно», «Британский бульдог», «ЭМУ».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E38B4" w:rsidRPr="00EE38B4" w:rsidTr="00D23C02">
        <w:trPr>
          <w:trHeight w:val="70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Расширение практики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включения конкурсов исследовательских, проектных работ школьников в перечень интеллектуальных и творческих состязаний.</w:t>
            </w:r>
          </w:p>
          <w:p w:rsidR="00EE38B4" w:rsidRPr="00EE38B4" w:rsidRDefault="00EE38B4" w:rsidP="00EE38B4">
            <w:pPr>
              <w:tabs>
                <w:tab w:val="num" w:pos="720"/>
                <w:tab w:val="left" w:pos="1680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-Районные НПК.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-Всероссийский детский конкурс научно-исследовательских и творческих работ «Первые шаги в науку».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-Всероссийский конкурс исследовательских работ и творческих проектов младших школьников «Я-исследователь» и др.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 ВР</w:t>
            </w:r>
          </w:p>
        </w:tc>
      </w:tr>
      <w:tr w:rsidR="00EE38B4" w:rsidRPr="00EE38B4" w:rsidTr="00D23C02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5.1.5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системы стимулов для участия в творческих конкурсах и фестивалях.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Положения о поощрении одаренных детей – победителей олимпиад, авторов научных проектов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творческих конкурсов и фестивалей.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E38B4" w:rsidRPr="00EE38B4" w:rsidRDefault="00EE38B4" w:rsidP="00EE38B4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 ОО</w:t>
            </w:r>
            <w:proofErr w:type="gramEnd"/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D23C02">
        <w:trPr>
          <w:trHeight w:val="999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tabs>
                <w:tab w:val="left" w:pos="9378"/>
                <w:tab w:val="left" w:pos="9410"/>
              </w:tabs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 общественного</w:t>
            </w:r>
            <w:proofErr w:type="gramEnd"/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контроля  организации и проведения интеллектуальных и творческих состязаний в целях обеспечения объективности, гласности и прозрачности экспертиз и конкурсных процедур 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shd w:val="clear" w:color="auto" w:fill="FFFFFF"/>
              <w:tabs>
                <w:tab w:val="left" w:pos="9378"/>
                <w:tab w:val="left" w:pos="9410"/>
              </w:tabs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 общественной экспертизы   проведения интеллектуальных и творческих состязаний в целях обеспечения объективности, гласности и прозрачности процедур.</w:t>
            </w:r>
          </w:p>
          <w:p w:rsidR="00EE38B4" w:rsidRPr="00EE38B4" w:rsidRDefault="00EE38B4" w:rsidP="00EE38B4">
            <w:pPr>
              <w:shd w:val="clear" w:color="auto" w:fill="FFFFFF"/>
              <w:tabs>
                <w:tab w:val="left" w:pos="9378"/>
                <w:tab w:val="left" w:pos="9410"/>
              </w:tabs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</w:p>
          <w:p w:rsidR="00EE38B4" w:rsidRPr="00EE38B4" w:rsidRDefault="00EE38B4" w:rsidP="00EE38B4">
            <w:pPr>
              <w:shd w:val="clear" w:color="auto" w:fill="FFFFFF"/>
              <w:tabs>
                <w:tab w:val="left" w:pos="9378"/>
                <w:tab w:val="left" w:pos="9410"/>
              </w:tabs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 ОО</w:t>
            </w:r>
            <w:proofErr w:type="gramEnd"/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8B4" w:rsidRPr="00EE38B4" w:rsidTr="00D23C02">
        <w:trPr>
          <w:trHeight w:val="710"/>
        </w:trPr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Создание единой муниципальной базы данных победителей и призеров всероссийской олимпиады </w:t>
            </w:r>
            <w:proofErr w:type="gramStart"/>
            <w:r w:rsidRPr="00EE38B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школьников,  иных</w:t>
            </w:r>
            <w:proofErr w:type="gramEnd"/>
            <w:r w:rsidRPr="00EE38B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олимпиад для школьников, мероприятий и конкурсов различных  уровней,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спортивных состязаний.</w:t>
            </w: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Персонифицированной базы данных по детям - участникам значимых мероприятий (Распоряжение по УО от 20.05.2013 № 99 – РУ)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E38B4" w:rsidRPr="00EE38B4" w:rsidTr="00D23C02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Сформировать перечень наиболее значимых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интеллектуальных, творческих и спортивных мероприятий муниципалитета с учетом мероприятий федерального, регионального значения.</w:t>
            </w:r>
          </w:p>
        </w:tc>
        <w:tc>
          <w:tcPr>
            <w:tcW w:w="3402" w:type="dxa"/>
          </w:tcPr>
          <w:p w:rsidR="00EE38B4" w:rsidRPr="00EE38B4" w:rsidRDefault="00EE38B4" w:rsidP="00D23C02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-Утверждение Перечня значимых интеллектуальных и творческих мероприятий -Утверждение Перечня</w:t>
            </w:r>
            <w:r w:rsidRPr="00EE38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значимых спортивных мероприятий 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E38B4" w:rsidRPr="00EE38B4" w:rsidTr="00D23C02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ind w:right="3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Сформировать единый календарный план </w:t>
            </w: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интеллектуальных, творческих и спортивных мероприятий на школьном и муниципальном уровне.</w:t>
            </w:r>
          </w:p>
        </w:tc>
        <w:tc>
          <w:tcPr>
            <w:tcW w:w="3402" w:type="dxa"/>
          </w:tcPr>
          <w:p w:rsidR="00EE38B4" w:rsidRPr="00EE38B4" w:rsidRDefault="00EE38B4" w:rsidP="00D23C02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 работы 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E38B4" w:rsidRPr="00EE38B4" w:rsidTr="00D23C02">
        <w:tc>
          <w:tcPr>
            <w:tcW w:w="828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391" w:type="dxa"/>
          </w:tcPr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Проведение интеллектуальных, творческих и спортивных состязаний на школьном, муниципальном уровне</w:t>
            </w:r>
          </w:p>
          <w:p w:rsidR="00EE38B4" w:rsidRPr="00EE38B4" w:rsidRDefault="00EE38B4" w:rsidP="00EE38B4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Проведениеинтеллектуальных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 творческих и спортивных состязаний согласно:</w:t>
            </w:r>
          </w:p>
          <w:p w:rsidR="00EE38B4" w:rsidRPr="00EE38B4" w:rsidRDefault="00EE38B4" w:rsidP="00D23C02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Плану работы - </w:t>
            </w:r>
          </w:p>
        </w:tc>
        <w:tc>
          <w:tcPr>
            <w:tcW w:w="1276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1843" w:type="dxa"/>
          </w:tcPr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38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EE38B4" w:rsidRPr="00EE38B4" w:rsidRDefault="00EE38B4" w:rsidP="00EE38B4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38B4" w:rsidRPr="00EE38B4" w:rsidRDefault="00EE38B4" w:rsidP="00EE38B4">
      <w:pPr>
        <w:keepNext/>
        <w:spacing w:after="0" w:line="240" w:lineRule="atLeast"/>
        <w:ind w:firstLine="48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БАЗА ДАННЫХ ОДАРЕННЫХ ДЕТЕЙ</w:t>
      </w:r>
      <w:r w:rsidRPr="00EE3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Style w:val="240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843"/>
        <w:gridCol w:w="1820"/>
        <w:gridCol w:w="2574"/>
        <w:gridCol w:w="2126"/>
        <w:gridCol w:w="2268"/>
      </w:tblGrid>
      <w:tr w:rsidR="00EE38B4" w:rsidRPr="00EE38B4" w:rsidTr="00EA32C0">
        <w:tc>
          <w:tcPr>
            <w:tcW w:w="534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2835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ученика</w:t>
            </w:r>
          </w:p>
        </w:tc>
        <w:tc>
          <w:tcPr>
            <w:tcW w:w="1134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843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рождения</w:t>
            </w:r>
          </w:p>
        </w:tc>
        <w:tc>
          <w:tcPr>
            <w:tcW w:w="1820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занесения в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базу данных</w:t>
            </w:r>
          </w:p>
        </w:tc>
        <w:tc>
          <w:tcPr>
            <w:tcW w:w="2574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Область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деятельности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(конкретно)</w:t>
            </w:r>
          </w:p>
        </w:tc>
        <w:tc>
          <w:tcPr>
            <w:tcW w:w="2126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наставник</w:t>
            </w:r>
          </w:p>
        </w:tc>
        <w:tc>
          <w:tcPr>
            <w:tcW w:w="2268" w:type="dxa"/>
            <w:hideMark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Домашний </w:t>
            </w:r>
            <w:proofErr w:type="gramStart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адрес,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телефон</w:t>
            </w:r>
            <w:proofErr w:type="gramEnd"/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A9551F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8B4" w:rsidRPr="00EE38B4" w:rsidTr="00EA32C0">
        <w:tc>
          <w:tcPr>
            <w:tcW w:w="5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20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4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EE38B4" w:rsidRPr="00EE38B4" w:rsidRDefault="00EE38B4" w:rsidP="00EE38B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EE38B4" w:rsidRPr="00EE38B4" w:rsidRDefault="00EE38B4" w:rsidP="00EE38B4">
      <w:pPr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E38B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РЕЗУЛЬТАТИВНОСТИ РАБОТЫ С ОДАРЕННЫМИ ДЕТЬМИ</w:t>
      </w:r>
      <w:r w:rsidRPr="00EE3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462"/>
        <w:gridCol w:w="1042"/>
        <w:gridCol w:w="677"/>
        <w:gridCol w:w="888"/>
        <w:gridCol w:w="703"/>
        <w:gridCol w:w="1029"/>
        <w:gridCol w:w="960"/>
        <w:gridCol w:w="703"/>
        <w:gridCol w:w="1029"/>
        <w:gridCol w:w="960"/>
        <w:gridCol w:w="703"/>
        <w:gridCol w:w="1123"/>
      </w:tblGrid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учащегося</w:t>
            </w: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1792" w:type="dxa"/>
            <w:gridSpan w:val="9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Результативность </w:t>
            </w:r>
            <w:proofErr w:type="gramStart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участия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gramEnd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указывать уровень)</w:t>
            </w: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35" w:type="dxa"/>
            <w:gridSpan w:val="3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олимпиады</w:t>
            </w:r>
          </w:p>
        </w:tc>
        <w:tc>
          <w:tcPr>
            <w:tcW w:w="3701" w:type="dxa"/>
            <w:gridSpan w:val="3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конкурсы</w:t>
            </w:r>
          </w:p>
        </w:tc>
        <w:tc>
          <w:tcPr>
            <w:tcW w:w="3656" w:type="dxa"/>
            <w:gridSpan w:val="3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фестивали, выставки</w:t>
            </w: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proofErr w:type="spellStart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проведени</w:t>
            </w:r>
            <w:proofErr w:type="spellEnd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я</w:t>
            </w: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</w:t>
            </w: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proofErr w:type="spellStart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проведени</w:t>
            </w:r>
            <w:proofErr w:type="spellEnd"/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я</w:t>
            </w: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</w:t>
            </w: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</w:t>
            </w:r>
            <w:r w:rsidRPr="00EE38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проведения</w:t>
            </w: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8B4" w:rsidRPr="00EE38B4" w:rsidTr="00EA32C0">
        <w:tc>
          <w:tcPr>
            <w:tcW w:w="58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4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8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1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EE38B4" w:rsidRPr="00EE38B4" w:rsidRDefault="00EE38B4" w:rsidP="00EE38B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E38B4" w:rsidRPr="00EE38B4" w:rsidRDefault="00EE38B4" w:rsidP="00EE38B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8B4" w:rsidRPr="00EE38B4" w:rsidRDefault="00EE38B4" w:rsidP="00EE38B4">
      <w:pPr>
        <w:shd w:val="clear" w:color="auto" w:fill="FFFFFF"/>
        <w:spacing w:after="0" w:line="240" w:lineRule="atLeast"/>
        <w:ind w:firstLine="482"/>
        <w:contextualSpacing/>
        <w:jc w:val="center"/>
        <w:rPr>
          <w:rFonts w:ascii="Times New Roman" w:eastAsia="Calibri" w:hAnsi="Times New Roman" w:cs="Times New Roman"/>
          <w:b/>
          <w:sz w:val="40"/>
          <w:szCs w:val="24"/>
          <w:lang w:eastAsia="ru-RU"/>
        </w:rPr>
      </w:pPr>
      <w:r w:rsidRPr="00EE38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5DD7" w:rsidRDefault="004C5DD7" w:rsidP="004C5DD7"/>
    <w:p w:rsidR="004C5DD7" w:rsidRPr="004C5DD7" w:rsidRDefault="004C5DD7" w:rsidP="0005084A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32"/>
          <w:szCs w:val="24"/>
        </w:rPr>
      </w:pPr>
    </w:p>
    <w:p w:rsidR="0005084A" w:rsidRPr="0005084A" w:rsidRDefault="0005084A" w:rsidP="0005084A">
      <w:pPr>
        <w:spacing w:after="160" w:line="360" w:lineRule="auto"/>
        <w:rPr>
          <w:rFonts w:ascii="Calibri" w:eastAsia="Calibri" w:hAnsi="Calibri" w:cs="Times New Roman"/>
        </w:rPr>
      </w:pPr>
    </w:p>
    <w:p w:rsidR="0005084A" w:rsidRDefault="0005084A"/>
    <w:p w:rsidR="0005084A" w:rsidRDefault="0005084A"/>
    <w:sectPr w:rsidR="0005084A" w:rsidSect="008131F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4421D1A"/>
    <w:lvl w:ilvl="0">
      <w:numFmt w:val="bullet"/>
      <w:lvlText w:val="*"/>
      <w:lvlJc w:val="left"/>
    </w:lvl>
  </w:abstractNum>
  <w:abstractNum w:abstractNumId="1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ED8229D"/>
    <w:multiLevelType w:val="hybridMultilevel"/>
    <w:tmpl w:val="3404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5">
    <w:nsid w:val="18897B02"/>
    <w:multiLevelType w:val="hybridMultilevel"/>
    <w:tmpl w:val="779CF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23237"/>
    <w:multiLevelType w:val="hybridMultilevel"/>
    <w:tmpl w:val="5262F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730E8"/>
    <w:multiLevelType w:val="hybridMultilevel"/>
    <w:tmpl w:val="42ECB59E"/>
    <w:lvl w:ilvl="0" w:tplc="266A0B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70D1F"/>
    <w:multiLevelType w:val="hybridMultilevel"/>
    <w:tmpl w:val="1F7A0E4A"/>
    <w:lvl w:ilvl="0" w:tplc="76CE225A">
      <w:start w:val="1"/>
      <w:numFmt w:val="decimal"/>
      <w:lvlText w:val="%1."/>
      <w:lvlJc w:val="left"/>
      <w:pPr>
        <w:ind w:left="84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">
    <w:nsid w:val="352F1C0D"/>
    <w:multiLevelType w:val="hybridMultilevel"/>
    <w:tmpl w:val="A6E4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717004"/>
    <w:multiLevelType w:val="hybridMultilevel"/>
    <w:tmpl w:val="2AF8D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B4EF8"/>
    <w:multiLevelType w:val="hybridMultilevel"/>
    <w:tmpl w:val="A2146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762AE"/>
    <w:multiLevelType w:val="hybridMultilevel"/>
    <w:tmpl w:val="A0EAA05E"/>
    <w:lvl w:ilvl="0" w:tplc="F1DE7D40">
      <w:start w:val="1"/>
      <w:numFmt w:val="decimal"/>
      <w:lvlText w:val="%1."/>
      <w:lvlJc w:val="left"/>
      <w:pPr>
        <w:ind w:left="127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51F90EB9"/>
    <w:multiLevelType w:val="hybridMultilevel"/>
    <w:tmpl w:val="E71CB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5503FE"/>
    <w:multiLevelType w:val="hybridMultilevel"/>
    <w:tmpl w:val="062C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231BC3"/>
    <w:multiLevelType w:val="hybridMultilevel"/>
    <w:tmpl w:val="B452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A3E92"/>
    <w:multiLevelType w:val="hybridMultilevel"/>
    <w:tmpl w:val="37ECD358"/>
    <w:lvl w:ilvl="0" w:tplc="17403854">
      <w:start w:val="1"/>
      <w:numFmt w:val="decimal"/>
      <w:lvlText w:val="%1."/>
      <w:lvlJc w:val="left"/>
      <w:pPr>
        <w:ind w:left="136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1">
    <w:nsid w:val="786053B3"/>
    <w:multiLevelType w:val="hybridMultilevel"/>
    <w:tmpl w:val="83D63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007283"/>
    <w:multiLevelType w:val="hybridMultilevel"/>
    <w:tmpl w:val="D0D40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46981"/>
    <w:multiLevelType w:val="hybridMultilevel"/>
    <w:tmpl w:val="873EE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19"/>
  </w:num>
  <w:num w:numId="3">
    <w:abstractNumId w:val="5"/>
  </w:num>
  <w:num w:numId="4">
    <w:abstractNumId w:val="21"/>
  </w:num>
  <w:num w:numId="5">
    <w:abstractNumId w:val="10"/>
  </w:num>
  <w:num w:numId="6">
    <w:abstractNumId w:val="15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7"/>
  </w:num>
  <w:num w:numId="10">
    <w:abstractNumId w:val="20"/>
  </w:num>
  <w:num w:numId="11">
    <w:abstractNumId w:val="13"/>
  </w:num>
  <w:num w:numId="12">
    <w:abstractNumId w:val="7"/>
  </w:num>
  <w:num w:numId="13">
    <w:abstractNumId w:val="6"/>
  </w:num>
  <w:num w:numId="14">
    <w:abstractNumId w:val="14"/>
  </w:num>
  <w:num w:numId="15">
    <w:abstractNumId w:val="8"/>
  </w:num>
  <w:num w:numId="16">
    <w:abstractNumId w:val="24"/>
  </w:num>
  <w:num w:numId="17">
    <w:abstractNumId w:val="22"/>
  </w:num>
  <w:num w:numId="18">
    <w:abstractNumId w:val="2"/>
  </w:num>
  <w:num w:numId="19">
    <w:abstractNumId w:val="9"/>
  </w:num>
  <w:num w:numId="20">
    <w:abstractNumId w:val="12"/>
  </w:num>
  <w:num w:numId="21">
    <w:abstractNumId w:val="23"/>
  </w:num>
  <w:num w:numId="22">
    <w:abstractNumId w:val="16"/>
  </w:num>
  <w:num w:numId="23">
    <w:abstractNumId w:val="11"/>
  </w:num>
  <w:num w:numId="24">
    <w:abstractNumId w:val="3"/>
  </w:num>
  <w:num w:numId="25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C1"/>
    <w:rsid w:val="00001198"/>
    <w:rsid w:val="000043B1"/>
    <w:rsid w:val="00047BFD"/>
    <w:rsid w:val="00047E23"/>
    <w:rsid w:val="0005084A"/>
    <w:rsid w:val="00057C6F"/>
    <w:rsid w:val="00066FB5"/>
    <w:rsid w:val="00071C0D"/>
    <w:rsid w:val="00080222"/>
    <w:rsid w:val="00080F9A"/>
    <w:rsid w:val="00090A8D"/>
    <w:rsid w:val="0009222C"/>
    <w:rsid w:val="00095897"/>
    <w:rsid w:val="000A30D7"/>
    <w:rsid w:val="000A7F58"/>
    <w:rsid w:val="000B6AF9"/>
    <w:rsid w:val="000C615A"/>
    <w:rsid w:val="000E7A50"/>
    <w:rsid w:val="00117A24"/>
    <w:rsid w:val="00143B61"/>
    <w:rsid w:val="00146BD6"/>
    <w:rsid w:val="0016084B"/>
    <w:rsid w:val="001660C2"/>
    <w:rsid w:val="0017359D"/>
    <w:rsid w:val="00175604"/>
    <w:rsid w:val="001836BA"/>
    <w:rsid w:val="00184738"/>
    <w:rsid w:val="001B0B24"/>
    <w:rsid w:val="001B434F"/>
    <w:rsid w:val="001C0893"/>
    <w:rsid w:val="001D00F6"/>
    <w:rsid w:val="001E04D9"/>
    <w:rsid w:val="001F3113"/>
    <w:rsid w:val="002114AA"/>
    <w:rsid w:val="00244092"/>
    <w:rsid w:val="00245D94"/>
    <w:rsid w:val="00252C8C"/>
    <w:rsid w:val="00263F54"/>
    <w:rsid w:val="00264BB1"/>
    <w:rsid w:val="0026637A"/>
    <w:rsid w:val="00266FC4"/>
    <w:rsid w:val="002731D7"/>
    <w:rsid w:val="00290EC6"/>
    <w:rsid w:val="002929A3"/>
    <w:rsid w:val="002D23A5"/>
    <w:rsid w:val="002F5F45"/>
    <w:rsid w:val="003155AF"/>
    <w:rsid w:val="003202F4"/>
    <w:rsid w:val="003352A0"/>
    <w:rsid w:val="00354FB7"/>
    <w:rsid w:val="00356061"/>
    <w:rsid w:val="0037197B"/>
    <w:rsid w:val="00386249"/>
    <w:rsid w:val="00395647"/>
    <w:rsid w:val="003D394E"/>
    <w:rsid w:val="003E20E6"/>
    <w:rsid w:val="003F48D5"/>
    <w:rsid w:val="003F6B86"/>
    <w:rsid w:val="00401DED"/>
    <w:rsid w:val="00411F2D"/>
    <w:rsid w:val="0044516E"/>
    <w:rsid w:val="00471252"/>
    <w:rsid w:val="00494330"/>
    <w:rsid w:val="0049725B"/>
    <w:rsid w:val="004B0128"/>
    <w:rsid w:val="004C5DD7"/>
    <w:rsid w:val="004E1E79"/>
    <w:rsid w:val="004E70D5"/>
    <w:rsid w:val="00522631"/>
    <w:rsid w:val="00524D67"/>
    <w:rsid w:val="005251FD"/>
    <w:rsid w:val="00531A6A"/>
    <w:rsid w:val="00531A7C"/>
    <w:rsid w:val="005352B4"/>
    <w:rsid w:val="00543DAA"/>
    <w:rsid w:val="00553415"/>
    <w:rsid w:val="00562E79"/>
    <w:rsid w:val="00573690"/>
    <w:rsid w:val="005744CD"/>
    <w:rsid w:val="00580DAB"/>
    <w:rsid w:val="005D283C"/>
    <w:rsid w:val="005D72E7"/>
    <w:rsid w:val="005F274A"/>
    <w:rsid w:val="00617CCC"/>
    <w:rsid w:val="00642384"/>
    <w:rsid w:val="006455C1"/>
    <w:rsid w:val="006530DF"/>
    <w:rsid w:val="006653A5"/>
    <w:rsid w:val="00665E0D"/>
    <w:rsid w:val="0067398B"/>
    <w:rsid w:val="00682F51"/>
    <w:rsid w:val="006A0C99"/>
    <w:rsid w:val="006A64ED"/>
    <w:rsid w:val="006B2746"/>
    <w:rsid w:val="006C53CF"/>
    <w:rsid w:val="006C6B39"/>
    <w:rsid w:val="006F112B"/>
    <w:rsid w:val="006F28A9"/>
    <w:rsid w:val="00702008"/>
    <w:rsid w:val="00710477"/>
    <w:rsid w:val="00730AE4"/>
    <w:rsid w:val="00732DEB"/>
    <w:rsid w:val="00740D2B"/>
    <w:rsid w:val="00750DAE"/>
    <w:rsid w:val="00754943"/>
    <w:rsid w:val="007564A2"/>
    <w:rsid w:val="0076576A"/>
    <w:rsid w:val="00765A51"/>
    <w:rsid w:val="00772790"/>
    <w:rsid w:val="00783EC9"/>
    <w:rsid w:val="00786795"/>
    <w:rsid w:val="007878ED"/>
    <w:rsid w:val="007972DA"/>
    <w:rsid w:val="007A0A49"/>
    <w:rsid w:val="007A41AE"/>
    <w:rsid w:val="007B240F"/>
    <w:rsid w:val="007B5C8F"/>
    <w:rsid w:val="007C6D9F"/>
    <w:rsid w:val="007D26BE"/>
    <w:rsid w:val="007E5E49"/>
    <w:rsid w:val="007F6132"/>
    <w:rsid w:val="008053EF"/>
    <w:rsid w:val="008131FB"/>
    <w:rsid w:val="0081416E"/>
    <w:rsid w:val="00816AA0"/>
    <w:rsid w:val="0082472A"/>
    <w:rsid w:val="008358AC"/>
    <w:rsid w:val="00835F6D"/>
    <w:rsid w:val="00844D7E"/>
    <w:rsid w:val="0087173C"/>
    <w:rsid w:val="00886539"/>
    <w:rsid w:val="00887FA0"/>
    <w:rsid w:val="0089199E"/>
    <w:rsid w:val="008B3980"/>
    <w:rsid w:val="008D2492"/>
    <w:rsid w:val="008D4E9B"/>
    <w:rsid w:val="008E5E90"/>
    <w:rsid w:val="008F2CC2"/>
    <w:rsid w:val="008F52D9"/>
    <w:rsid w:val="00913C9C"/>
    <w:rsid w:val="00924F70"/>
    <w:rsid w:val="00936182"/>
    <w:rsid w:val="00940DEF"/>
    <w:rsid w:val="00944E0C"/>
    <w:rsid w:val="00945EE3"/>
    <w:rsid w:val="009564AC"/>
    <w:rsid w:val="00956AE9"/>
    <w:rsid w:val="00962EAB"/>
    <w:rsid w:val="00966029"/>
    <w:rsid w:val="00966C93"/>
    <w:rsid w:val="00976C39"/>
    <w:rsid w:val="00986116"/>
    <w:rsid w:val="00987C92"/>
    <w:rsid w:val="00996153"/>
    <w:rsid w:val="009A66D9"/>
    <w:rsid w:val="009B108B"/>
    <w:rsid w:val="009B109C"/>
    <w:rsid w:val="009B21B9"/>
    <w:rsid w:val="009B4F1C"/>
    <w:rsid w:val="009C3C15"/>
    <w:rsid w:val="009C459E"/>
    <w:rsid w:val="009E195C"/>
    <w:rsid w:val="009E378E"/>
    <w:rsid w:val="00A25A20"/>
    <w:rsid w:val="00A35271"/>
    <w:rsid w:val="00A3586D"/>
    <w:rsid w:val="00A45035"/>
    <w:rsid w:val="00A50174"/>
    <w:rsid w:val="00A557EC"/>
    <w:rsid w:val="00A64A89"/>
    <w:rsid w:val="00A65F3E"/>
    <w:rsid w:val="00A703F9"/>
    <w:rsid w:val="00A76B51"/>
    <w:rsid w:val="00A81448"/>
    <w:rsid w:val="00A826B2"/>
    <w:rsid w:val="00A94A0A"/>
    <w:rsid w:val="00A9551F"/>
    <w:rsid w:val="00AA6000"/>
    <w:rsid w:val="00AB1394"/>
    <w:rsid w:val="00AB6AF8"/>
    <w:rsid w:val="00AD1AB1"/>
    <w:rsid w:val="00AD631C"/>
    <w:rsid w:val="00AE0958"/>
    <w:rsid w:val="00AE68F4"/>
    <w:rsid w:val="00B02B0B"/>
    <w:rsid w:val="00B07F4F"/>
    <w:rsid w:val="00B12969"/>
    <w:rsid w:val="00B14C33"/>
    <w:rsid w:val="00B154E8"/>
    <w:rsid w:val="00B15B0F"/>
    <w:rsid w:val="00B16464"/>
    <w:rsid w:val="00B176DC"/>
    <w:rsid w:val="00B27331"/>
    <w:rsid w:val="00B279C9"/>
    <w:rsid w:val="00B4394D"/>
    <w:rsid w:val="00B55FE9"/>
    <w:rsid w:val="00B56EDE"/>
    <w:rsid w:val="00B75A8A"/>
    <w:rsid w:val="00B81714"/>
    <w:rsid w:val="00B92048"/>
    <w:rsid w:val="00BA0485"/>
    <w:rsid w:val="00BA36F3"/>
    <w:rsid w:val="00BA50DE"/>
    <w:rsid w:val="00BC5D4A"/>
    <w:rsid w:val="00BD67DB"/>
    <w:rsid w:val="00BD6C0B"/>
    <w:rsid w:val="00C15DFE"/>
    <w:rsid w:val="00C258A6"/>
    <w:rsid w:val="00C5139D"/>
    <w:rsid w:val="00C573EB"/>
    <w:rsid w:val="00C73A14"/>
    <w:rsid w:val="00C7618F"/>
    <w:rsid w:val="00C84411"/>
    <w:rsid w:val="00C910F9"/>
    <w:rsid w:val="00C96D93"/>
    <w:rsid w:val="00CA18C8"/>
    <w:rsid w:val="00CB12F5"/>
    <w:rsid w:val="00CC39C9"/>
    <w:rsid w:val="00CD2611"/>
    <w:rsid w:val="00CF5EA9"/>
    <w:rsid w:val="00D14D79"/>
    <w:rsid w:val="00D23C02"/>
    <w:rsid w:val="00D24283"/>
    <w:rsid w:val="00D352DC"/>
    <w:rsid w:val="00D41EDB"/>
    <w:rsid w:val="00D5172F"/>
    <w:rsid w:val="00D563C2"/>
    <w:rsid w:val="00D62E16"/>
    <w:rsid w:val="00D64036"/>
    <w:rsid w:val="00D80E5E"/>
    <w:rsid w:val="00D827BB"/>
    <w:rsid w:val="00D87062"/>
    <w:rsid w:val="00DA0CC1"/>
    <w:rsid w:val="00DA62C0"/>
    <w:rsid w:val="00DB30F9"/>
    <w:rsid w:val="00DB4C11"/>
    <w:rsid w:val="00DC6AB2"/>
    <w:rsid w:val="00DF035A"/>
    <w:rsid w:val="00E01990"/>
    <w:rsid w:val="00E35AB2"/>
    <w:rsid w:val="00E41CCD"/>
    <w:rsid w:val="00E47E3A"/>
    <w:rsid w:val="00E54BDF"/>
    <w:rsid w:val="00E6767F"/>
    <w:rsid w:val="00E7678E"/>
    <w:rsid w:val="00E94E36"/>
    <w:rsid w:val="00EA32C0"/>
    <w:rsid w:val="00EB3E2C"/>
    <w:rsid w:val="00ED09C9"/>
    <w:rsid w:val="00EE38B4"/>
    <w:rsid w:val="00EE73CE"/>
    <w:rsid w:val="00F01BE6"/>
    <w:rsid w:val="00F425C1"/>
    <w:rsid w:val="00F603FE"/>
    <w:rsid w:val="00FB4A70"/>
    <w:rsid w:val="00FB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25F52-0811-49C5-BDEC-2BEEC105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3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E38B4"/>
    <w:pPr>
      <w:keepNext/>
      <w:keepLines/>
      <w:spacing w:before="200" w:after="0" w:line="360" w:lineRule="auto"/>
      <w:ind w:firstLine="482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8B4"/>
    <w:pPr>
      <w:keepNext/>
      <w:keepLines/>
      <w:spacing w:before="200" w:after="0" w:line="360" w:lineRule="auto"/>
      <w:ind w:firstLine="482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425C1"/>
    <w:pPr>
      <w:keepNext/>
      <w:spacing w:after="0" w:line="240" w:lineRule="auto"/>
      <w:jc w:val="center"/>
      <w:outlineLvl w:val="5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425C1"/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F425C1"/>
  </w:style>
  <w:style w:type="paragraph" w:customStyle="1" w:styleId="msonormalcxspmiddle">
    <w:name w:val="msonormalcxspmiddle"/>
    <w:basedOn w:val="a"/>
    <w:rsid w:val="00F4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F425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F425C1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3">
    <w:name w:val="Сетка таблицы1"/>
    <w:basedOn w:val="a1"/>
    <w:uiPriority w:val="59"/>
    <w:rsid w:val="00F425C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1"/>
    <w:rsid w:val="00F425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F425C1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10">
    <w:name w:val="Сетка таблицы11"/>
    <w:basedOn w:val="a1"/>
    <w:next w:val="a3"/>
    <w:uiPriority w:val="59"/>
    <w:rsid w:val="00F425C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F425C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F425C1"/>
  </w:style>
  <w:style w:type="table" w:customStyle="1" w:styleId="23">
    <w:name w:val="Сетка таблицы2"/>
    <w:basedOn w:val="a1"/>
    <w:next w:val="a3"/>
    <w:uiPriority w:val="59"/>
    <w:rsid w:val="00F42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F4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425C1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F425C1"/>
  </w:style>
  <w:style w:type="paragraph" w:styleId="a7">
    <w:name w:val="List Paragraph"/>
    <w:basedOn w:val="a"/>
    <w:uiPriority w:val="34"/>
    <w:qFormat/>
    <w:rsid w:val="00F425C1"/>
    <w:pPr>
      <w:ind w:left="720"/>
      <w:contextualSpacing/>
    </w:pPr>
  </w:style>
  <w:style w:type="table" w:customStyle="1" w:styleId="14">
    <w:name w:val="Сетка таблицы14"/>
    <w:basedOn w:val="a1"/>
    <w:next w:val="a3"/>
    <w:uiPriority w:val="59"/>
    <w:rsid w:val="00F42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F42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rsid w:val="00F4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rsid w:val="0009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rsid w:val="00835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522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rsid w:val="00E41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EB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EB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39"/>
    <w:rsid w:val="000508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09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E38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EE38B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38B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EE38B4"/>
  </w:style>
  <w:style w:type="paragraph" w:styleId="a9">
    <w:name w:val="No Spacing"/>
    <w:uiPriority w:val="1"/>
    <w:qFormat/>
    <w:rsid w:val="00EE38B4"/>
    <w:pPr>
      <w:spacing w:after="0" w:line="240" w:lineRule="auto"/>
      <w:ind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EE38B4"/>
    <w:pPr>
      <w:tabs>
        <w:tab w:val="center" w:pos="4677"/>
        <w:tab w:val="right" w:pos="9355"/>
      </w:tabs>
      <w:spacing w:after="0" w:line="360" w:lineRule="auto"/>
      <w:ind w:firstLine="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E3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E38B4"/>
    <w:rPr>
      <w:rFonts w:cs="Times New Roman"/>
    </w:rPr>
  </w:style>
  <w:style w:type="paragraph" w:styleId="24">
    <w:name w:val="Body Text Indent 2"/>
    <w:basedOn w:val="a"/>
    <w:link w:val="25"/>
    <w:rsid w:val="00EE38B4"/>
    <w:pPr>
      <w:spacing w:after="120" w:line="480" w:lineRule="auto"/>
      <w:ind w:left="283"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E38B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rsid w:val="00EE38B4"/>
    <w:pPr>
      <w:spacing w:after="0" w:line="360" w:lineRule="auto"/>
      <w:ind w:firstLine="482"/>
    </w:pPr>
    <w:rPr>
      <w:rFonts w:ascii="Consolas" w:eastAsia="Times New Roman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rsid w:val="00EE38B4"/>
    <w:rPr>
      <w:rFonts w:ascii="Consolas" w:eastAsia="Times New Roman" w:hAnsi="Consolas" w:cs="Times New Roman"/>
      <w:sz w:val="21"/>
      <w:szCs w:val="21"/>
    </w:rPr>
  </w:style>
  <w:style w:type="character" w:styleId="af">
    <w:name w:val="Hyperlink"/>
    <w:basedOn w:val="a0"/>
    <w:rsid w:val="00EE38B4"/>
    <w:rPr>
      <w:rFonts w:cs="Times New Roman"/>
      <w:color w:val="0000FF"/>
      <w:u w:val="single"/>
    </w:rPr>
  </w:style>
  <w:style w:type="paragraph" w:customStyle="1" w:styleId="af0">
    <w:name w:val="Знак Знак Знак Знак"/>
    <w:basedOn w:val="a"/>
    <w:rsid w:val="00EE38B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1">
    <w:name w:val="Знак"/>
    <w:basedOn w:val="a"/>
    <w:rsid w:val="00EE38B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BodyTextIndent2Char">
    <w:name w:val="Body Text Indent 2 Char"/>
    <w:basedOn w:val="a0"/>
    <w:locked/>
    <w:rsid w:val="00EE38B4"/>
    <w:rPr>
      <w:rFonts w:ascii="Calibri" w:eastAsia="Calibri" w:hAnsi="Calibri"/>
      <w:sz w:val="24"/>
      <w:szCs w:val="24"/>
      <w:lang w:val="ru-RU" w:eastAsia="ru-RU" w:bidi="ar-SA"/>
    </w:rPr>
  </w:style>
  <w:style w:type="paragraph" w:customStyle="1" w:styleId="1a">
    <w:name w:val="Без интервала1"/>
    <w:rsid w:val="00EE38B4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f2">
    <w:name w:val="Body Text"/>
    <w:basedOn w:val="a"/>
    <w:link w:val="af3"/>
    <w:rsid w:val="00EE38B4"/>
    <w:pPr>
      <w:spacing w:after="120" w:line="360" w:lineRule="auto"/>
      <w:ind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EE38B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E38B4"/>
  </w:style>
  <w:style w:type="paragraph" w:customStyle="1" w:styleId="p2">
    <w:name w:val="p2"/>
    <w:basedOn w:val="a"/>
    <w:rsid w:val="00EE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E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38B4"/>
  </w:style>
  <w:style w:type="paragraph" w:customStyle="1" w:styleId="p9">
    <w:name w:val="p9"/>
    <w:basedOn w:val="a"/>
    <w:rsid w:val="00EE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E38B4"/>
  </w:style>
  <w:style w:type="paragraph" w:customStyle="1" w:styleId="p10">
    <w:name w:val="p10"/>
    <w:basedOn w:val="a"/>
    <w:rsid w:val="00EE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E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E38B4"/>
  </w:style>
  <w:style w:type="character" w:customStyle="1" w:styleId="fontstyle01">
    <w:name w:val="fontstyle01"/>
    <w:basedOn w:val="a0"/>
    <w:rsid w:val="00EE38B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240">
    <w:name w:val="Сетка таблицы24"/>
    <w:basedOn w:val="a1"/>
    <w:next w:val="a3"/>
    <w:uiPriority w:val="59"/>
    <w:rsid w:val="00EE3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EE38B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EE38B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EE38B4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EE38B4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74</Pages>
  <Words>21633</Words>
  <Characters>123312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Резида</cp:lastModifiedBy>
  <cp:revision>140</cp:revision>
  <cp:lastPrinted>2025-09-08T10:18:00Z</cp:lastPrinted>
  <dcterms:created xsi:type="dcterms:W3CDTF">2019-06-14T06:48:00Z</dcterms:created>
  <dcterms:modified xsi:type="dcterms:W3CDTF">2026-01-19T08:16:00Z</dcterms:modified>
</cp:coreProperties>
</file>